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Lluvia, el Ciclo del Agua y Fenómenos Naturales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niños de 3 a 5 años para explicar fenómenos naturales simples observados en su entorno, reconociendo la sabiduría y el poder de Dios en la creación. Se valoran aspectos como la comprensión de la lluvia, el viento, la luz, el movimiento, los cielos y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Lluvia, el Ciclo del Agua y Fenómenos Naturales en Preescolar</w:t>
      </w:r>
    </w:p>
    <w:p>
      <w:pPr/>
      <w:r>
        <w:rPr/>
        <w:t xml:space="preserve">Esta rúbrica evalúa la capacidad de los niños de 3 a 5 años para explicar fenómenos naturales simples observados en su entorno, reconociendo la sabiduría y el poder de Dios en la creación. Se valoran aspectos como la comprensión de la lluvia, el viento, la luz, el movimiento, los cielos y el cuidado del medio ambiente.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 la lluvia y el ciclo del agua</w:t>
            </w:r>
          </w:p>
        </w:tc>
        <w:tc>
          <w:tcPr>
            <w:noWrap/>
          </w:tcPr>
          <w:p>
            <w:pPr/>
            <w:r>
              <w:rPr/>
              <w:t xml:space="preserve">No identifica la lluvia ni menciona el ciclo del agua.</w:t>
            </w:r>
          </w:p>
        </w:tc>
        <w:tc>
          <w:tcPr>
            <w:noWrap/>
          </w:tcPr>
          <w:p>
            <w:pPr/>
            <w:r>
              <w:rPr/>
              <w:t xml:space="preserve">Reconoce la lluvia pero tiene dificultad para describir el ciclo del agua.</w:t>
            </w:r>
          </w:p>
        </w:tc>
        <w:tc>
          <w:tcPr>
            <w:noWrap/>
          </w:tcPr>
          <w:p>
            <w:pPr/>
            <w:r>
              <w:rPr/>
              <w:t xml:space="preserve">Describe de forma sencilla la lluvia y el ciclo del agua con ayuda.</w:t>
            </w:r>
          </w:p>
        </w:tc>
        <w:tc>
          <w:tcPr>
            <w:noWrap/>
          </w:tcPr>
          <w:p>
            <w:pPr/>
            <w:r>
              <w:rPr/>
              <w:t xml:space="preserve">Explica claramente la lluvia y el ciclo del agua usando sus propias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Describe el viento y la fuerza que genera</w:t>
            </w:r>
          </w:p>
        </w:tc>
        <w:tc>
          <w:tcPr>
            <w:noWrap/>
          </w:tcPr>
          <w:p>
            <w:pPr/>
            <w:r>
              <w:rPr/>
              <w:t xml:space="preserve">No reconoce el viento ni su efecto en objetos.</w:t>
            </w:r>
          </w:p>
        </w:tc>
        <w:tc>
          <w:tcPr>
            <w:noWrap/>
          </w:tcPr>
          <w:p>
            <w:pPr/>
            <w:r>
              <w:rPr/>
              <w:t xml:space="preserve">Identifica el viento pero no explica la fuerza que tiene.</w:t>
            </w:r>
          </w:p>
        </w:tc>
        <w:tc>
          <w:tcPr>
            <w:noWrap/>
          </w:tcPr>
          <w:p>
            <w:pPr/>
            <w:r>
              <w:rPr/>
              <w:t xml:space="preserve">Describe cómo el viento puede mover objetos con ayuda.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el viento genera fuerza y mueve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Comprende la luz, el sol y la sombra</w:t>
            </w:r>
          </w:p>
        </w:tc>
        <w:tc>
          <w:tcPr>
            <w:noWrap/>
          </w:tcPr>
          <w:p>
            <w:pPr/>
            <w:r>
              <w:rPr/>
              <w:t xml:space="preserve">No entiende la relación entre luz, sol y sombra.</w:t>
            </w:r>
          </w:p>
        </w:tc>
        <w:tc>
          <w:tcPr>
            <w:noWrap/>
          </w:tcPr>
          <w:p>
            <w:pPr/>
            <w:r>
              <w:rPr/>
              <w:t xml:space="preserve">Reconoce el sol y la sombra pero no explica su relación.</w:t>
            </w:r>
          </w:p>
        </w:tc>
        <w:tc>
          <w:tcPr>
            <w:noWrap/>
          </w:tcPr>
          <w:p>
            <w:pPr/>
            <w:r>
              <w:rPr/>
              <w:t xml:space="preserve">Describe la sombra y su relación con la luz y el sol con apoyo.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luz del sol crea sombras.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 el movimiento y el cambio en su entorno</w:t>
            </w:r>
          </w:p>
        </w:tc>
        <w:tc>
          <w:tcPr>
            <w:noWrap/>
          </w:tcPr>
          <w:p>
            <w:pPr/>
            <w:r>
              <w:rPr/>
              <w:t xml:space="preserve">No reconoce movimientos ni cambios simples.</w:t>
            </w:r>
          </w:p>
        </w:tc>
        <w:tc>
          <w:tcPr>
            <w:noWrap/>
          </w:tcPr>
          <w:p>
            <w:pPr/>
            <w:r>
              <w:rPr/>
              <w:t xml:space="preserve">Observa algunos movimientos o cambios pero no los explica.</w:t>
            </w:r>
          </w:p>
        </w:tc>
        <w:tc>
          <w:tcPr>
            <w:noWrap/>
          </w:tcPr>
          <w:p>
            <w:pPr/>
            <w:r>
              <w:rPr/>
              <w:t xml:space="preserve">Explica movimientos y cambios básicos con ayuda.</w:t>
            </w:r>
          </w:p>
        </w:tc>
        <w:tc>
          <w:tcPr>
            <w:noWrap/>
          </w:tcPr>
          <w:p>
            <w:pPr/>
            <w:r>
              <w:rPr/>
              <w:t xml:space="preserve">Describe con claridad movimientos y cambios observados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Reconoce los cielos como muestra de la gloria de Dios</w:t>
            </w:r>
          </w:p>
        </w:tc>
        <w:tc>
          <w:tcPr>
            <w:noWrap/>
          </w:tcPr>
          <w:p>
            <w:pPr/>
            <w:r>
              <w:rPr/>
              <w:t xml:space="preserve">No relaciona los cielos con la gloria de Dios.</w:t>
            </w:r>
          </w:p>
        </w:tc>
        <w:tc>
          <w:tcPr>
            <w:noWrap/>
          </w:tcPr>
          <w:p>
            <w:pPr/>
            <w:r>
              <w:rPr/>
              <w:t xml:space="preserve">Menciona los cielos pero sin relacionarlos con Dios.</w:t>
            </w:r>
          </w:p>
        </w:tc>
        <w:tc>
          <w:tcPr>
            <w:noWrap/>
          </w:tcPr>
          <w:p>
            <w:pPr/>
            <w:r>
              <w:rPr/>
              <w:t xml:space="preserve">Comenta que los cielos muestran algo especial con apoyo.</w:t>
            </w:r>
          </w:p>
        </w:tc>
        <w:tc>
          <w:tcPr>
            <w:noWrap/>
          </w:tcPr>
          <w:p>
            <w:pPr/>
            <w:r>
              <w:rPr/>
              <w:t xml:space="preserve">Expresa que los cielos cuentan la gloria y el poder de 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Demuestra respeto y cuidado por el medio ambiente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cuidado por el entorno natural.</w:t>
            </w:r>
          </w:p>
        </w:tc>
        <w:tc>
          <w:tcPr>
            <w:noWrap/>
          </w:tcPr>
          <w:p>
            <w:pPr/>
            <w:r>
              <w:rPr/>
              <w:t xml:space="preserve">Muestra interés básico pero poca acción para cuidar el ambiente.</w:t>
            </w:r>
          </w:p>
        </w:tc>
        <w:tc>
          <w:tcPr>
            <w:noWrap/>
          </w:tcPr>
          <w:p>
            <w:pPr/>
            <w:r>
              <w:rPr/>
              <w:t xml:space="preserve">Participa en acciones sencillas para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Actúa con conciencia y responsabilidad para proteger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Usa vocabulario sencillo para explicar fenómenos naturales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con los fenómenos naturales.</w:t>
            </w:r>
          </w:p>
        </w:tc>
        <w:tc>
          <w:tcPr>
            <w:noWrap/>
          </w:tcPr>
          <w:p>
            <w:pPr/>
            <w:r>
              <w:rPr/>
              <w:t xml:space="preserve">Usa pocas palabras relacionadas pero con dificultad.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correctamente con ayuda.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con fenómenos naturales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Muestra curiosidad y actitud positiva hacia el aprendizaje de la naturaleza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curiosidad por los temas naturales.</w:t>
            </w:r>
          </w:p>
        </w:tc>
        <w:tc>
          <w:tcPr>
            <w:noWrap/>
          </w:tcPr>
          <w:p>
            <w:pPr/>
            <w:r>
              <w:rPr/>
              <w:t xml:space="preserve">Muestra curiosidad ocasional pero se distrae fácilmente.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 y participa con entusiasmo con ayuda.</w:t>
            </w:r>
          </w:p>
        </w:tc>
        <w:tc>
          <w:tcPr>
            <w:noWrap/>
          </w:tcPr>
          <w:p>
            <w:pPr/>
            <w:r>
              <w:rPr/>
              <w:t xml:space="preserve">Demuestra gran curiosidad, entusiasmo y hace preguntas sobre la naturaleza.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2026-09-26T00:32:54-05:00</dcterms:created>
  <dcterms:modified xsi:type="dcterms:W3CDTF">2026-09-26T00:32:54-05:00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