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"DIOS MI CREADOR" - Ética y Valores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conceptos básicos sobre Dios como creador y valores éticos en niños de preescolar, considerando aspectos de comprensión, expresión, actitud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"DIOS MI CREADOR" - Ética y Valores (Preescolar 3-5 años)</w:t>
      </w:r>
    </w:p>
    <w:p>
      <w:pPr/>
      <w:r>
        <w:rPr/>
        <w:t xml:space="preserve">Esta rúbrica evalúa el desarrollo de conceptos básicos sobre Dios como creador y valores éticos en niños de preescolar, considerando aspectos de comprensión, expresión, actitud y participación.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Dios como creador</w:t>
            </w:r>
          </w:p>
        </w:tc>
        <w:tc>
          <w:tcPr>
            <w:noWrap/>
          </w:tcPr>
          <w:p>
            <w:pPr/>
            <w:r>
              <w:rPr/>
              <w:t xml:space="preserve">Identifica claramente a Dios como creador usando palabras propias y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a Dios como creador, aunque con apoyo y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pero confusa sobre Dios como creador.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el concepto de Dios como creador.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sobre Dios y la creación</w:t>
            </w:r>
          </w:p>
        </w:tc>
        <w:tc>
          <w:tcPr>
            <w:noWrap/>
          </w:tcPr>
          <w:p>
            <w:pPr/>
            <w:r>
              <w:rPr/>
              <w:t xml:space="preserve">Expresa ideas completas y claras sobre Dios y la creación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Habla sobre Dios y la creación con frases sencillas, aunque con pocas ideas.</w:t>
            </w:r>
          </w:p>
        </w:tc>
        <w:tc>
          <w:tcPr>
            <w:noWrap/>
          </w:tcPr>
          <w:p>
            <w:pPr/>
            <w:r>
              <w:rPr/>
              <w:t xml:space="preserve">Usa palabras sueltas o frases muy cortas que apenas comunican el tema.</w:t>
            </w:r>
          </w:p>
        </w:tc>
        <w:tc>
          <w:tcPr>
            <w:noWrap/>
          </w:tcPr>
          <w:p>
            <w:pPr/>
            <w:r>
              <w:rPr/>
              <w:t xml:space="preserve">No se expresa o no responde sobre el tema de Dios y la creación.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hacia las creencias</w:t>
            </w:r>
          </w:p>
        </w:tc>
        <w:tc>
          <w:tcPr>
            <w:noWrap/>
          </w:tcPr>
          <w:p>
            <w:pPr/>
            <w:r>
              <w:rPr/>
              <w:t xml:space="preserve">Muestra respeto activo y positivo hacia las creencias y opiniones de otros.</w:t>
            </w:r>
          </w:p>
        </w:tc>
        <w:tc>
          <w:tcPr>
            <w:noWrap/>
          </w:tcPr>
          <w:p>
            <w:pPr/>
            <w:r>
              <w:rPr/>
              <w:t xml:space="preserve">Respeta las creencias de otros de manera general y sin conflictos.</w:t>
            </w:r>
          </w:p>
        </w:tc>
        <w:tc>
          <w:tcPr>
            <w:noWrap/>
          </w:tcPr>
          <w:p>
            <w:pPr/>
            <w:r>
              <w:rPr/>
              <w:t xml:space="preserve">A veces muestra dificultad para respetar opiniones distintas.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las creencias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coopera en todas las actividades del tema.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se rehúsa a tomar parte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valores (amor, cuidado, gratitud)</w:t>
            </w:r>
          </w:p>
        </w:tc>
        <w:tc>
          <w:tcPr>
            <w:noWrap/>
          </w:tcPr>
          <w:p>
            <w:pPr/>
            <w:r>
              <w:rPr/>
              <w:t xml:space="preserve">Demuestra consistentemente valores como amor y gratitud en su comportamiento.</w:t>
            </w:r>
          </w:p>
        </w:tc>
        <w:tc>
          <w:tcPr>
            <w:noWrap/>
          </w:tcPr>
          <w:p>
            <w:pPr/>
            <w:r>
              <w:rPr/>
              <w:t xml:space="preserve">Muestra valores en ocasiones, pero no de manera constante.</w:t>
            </w:r>
          </w:p>
        </w:tc>
        <w:tc>
          <w:tcPr>
            <w:noWrap/>
          </w:tcPr>
          <w:p>
            <w:pPr/>
            <w:r>
              <w:rPr/>
              <w:t xml:space="preserve">Reconoce los valores pero tiene dificultad para aplicarlos.</w:t>
            </w:r>
          </w:p>
        </w:tc>
        <w:tc>
          <w:tcPr>
            <w:noWrap/>
          </w:tcPr>
          <w:p>
            <w:pPr/>
            <w:r>
              <w:rPr/>
              <w:t xml:space="preserve">No demuestra ni reconoce valores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materiales mostrando cuidado y orden.</w:t>
            </w:r>
          </w:p>
        </w:tc>
        <w:tc>
          <w:tcPr>
            <w:noWrap/>
          </w:tcPr>
          <w:p>
            <w:pPr/>
            <w:r>
              <w:rPr/>
              <w:t xml:space="preserve">Usa los materiales con cierta supervisión y cuidado moderado.</w:t>
            </w:r>
          </w:p>
        </w:tc>
        <w:tc>
          <w:tcPr>
            <w:noWrap/>
          </w:tcPr>
          <w:p>
            <w:pPr/>
            <w:r>
              <w:rPr/>
              <w:t xml:space="preserve">Manipula los materiales de forma ocasionalmente inapropiada o desordenada.</w:t>
            </w:r>
          </w:p>
        </w:tc>
        <w:tc>
          <w:tcPr>
            <w:noWrap/>
          </w:tcPr>
          <w:p>
            <w:pPr/>
            <w:r>
              <w:rPr/>
              <w:t xml:space="preserve">No utiliza o maltrata los materiales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naturaleza y la creación</w:t>
            </w:r>
          </w:p>
        </w:tc>
        <w:tc>
          <w:tcPr>
            <w:noWrap/>
          </w:tcPr>
          <w:p>
            <w:pPr/>
            <w:r>
              <w:rPr/>
              <w:t xml:space="preserve">Muestra interés y reconoce elementos de la naturaleza como parte de la creación de Dios.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naturales con ayuda y muestra curiosidad.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naturales y con dificultad relaciona con la creación.</w:t>
            </w:r>
          </w:p>
        </w:tc>
        <w:tc>
          <w:tcPr>
            <w:noWrap/>
          </w:tcPr>
          <w:p>
            <w:pPr/>
            <w:r>
              <w:rPr/>
              <w:t xml:space="preserve">No reconoce ni muestra interés por la naturaleza ni su relación con la creación.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relacionadas con la temática</w:t>
            </w:r>
          </w:p>
        </w:tc>
        <w:tc>
          <w:tcPr>
            <w:noWrap/>
          </w:tcPr>
          <w:p>
            <w:pPr/>
            <w:r>
              <w:rPr/>
              <w:t xml:space="preserve">Sigue instrucciones claras y complejas relacionadas al tema sin dificultad.</w:t>
            </w:r>
          </w:p>
        </w:tc>
        <w:tc>
          <w:tcPr>
            <w:noWrap/>
          </w:tcPr>
          <w:p>
            <w:pPr/>
            <w:r>
              <w:rPr/>
              <w:t xml:space="preserve">Sigue instrucciones simples con ayuda y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seguir instrucciones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sigue instrucciones relacionadas con las actividades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2026-09-25T22:17:27-05:00</dcterms:created>
  <dcterms:modified xsi:type="dcterms:W3CDTF">2026-09-25T22:17:27-05:00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