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Unión Familiar - Ética y Valores (Preescolar 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participación de los niños en actividades relacionadas con la unión familiar, promoviendo valores de respeto, colaboración y amor dentro del entorno familiar.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Unión Familiar - Ética y Valores (Preescolar 3-5 años)</w:t>
      </w:r>
    </w:p>
    <w:p>
      <w:pPr/>
      <w:r>
        <w:rPr/>
        <w:t xml:space="preserve">Esta rúbrica está diseñada para evaluar la comprensión y participación de los niños en actividades relacionadas con la unión familiar, promoviendo valores de respeto, colaboración y amor dentro del entorno familiar.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familiares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todas las actividades familiares propuestas.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familiares con interés.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pero con poco entusiasmo.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los miembros de la familia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amabilidad hacia todos los miembros de su familia.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y amabilidad hacia su familia.</w:t>
            </w:r>
          </w:p>
        </w:tc>
        <w:tc>
          <w:tcPr>
            <w:noWrap/>
          </w:tcPr>
          <w:p>
            <w:pPr/>
            <w:r>
              <w:rPr/>
              <w:t xml:space="preserve">A veces muestra respeto, pero en ocasiones necesita recordatorios.</w:t>
            </w:r>
          </w:p>
        </w:tc>
        <w:tc>
          <w:tcPr>
            <w:noWrap/>
          </w:tcPr>
          <w:p>
            <w:pPr/>
            <w:r>
              <w:rPr/>
              <w:t xml:space="preserve">No muestra respeto hacia los miembros de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afecto y cariño hacia la familia</w:t>
            </w:r>
          </w:p>
        </w:tc>
        <w:tc>
          <w:tcPr>
            <w:noWrap/>
          </w:tcPr>
          <w:p>
            <w:pPr/>
            <w:r>
              <w:rPr/>
              <w:t xml:space="preserve">Expresa afecto de manera clara y constante con palabras y gestos.</w:t>
            </w:r>
          </w:p>
        </w:tc>
        <w:tc>
          <w:tcPr>
            <w:noWrap/>
          </w:tcPr>
          <w:p>
            <w:pPr/>
            <w:r>
              <w:rPr/>
              <w:t xml:space="preserve">Expresa afecto con palabras o gestos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Expresa afecto ocasionalmente, necesita apoyo para hacerlo.</w:t>
            </w:r>
          </w:p>
        </w:tc>
        <w:tc>
          <w:tcPr>
            <w:noWrap/>
          </w:tcPr>
          <w:p>
            <w:pPr/>
            <w:r>
              <w:rPr/>
              <w:t xml:space="preserve">No expresa afecto hacia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tareas familiares sencillas</w:t>
            </w:r>
          </w:p>
        </w:tc>
        <w:tc>
          <w:tcPr>
            <w:noWrap/>
          </w:tcPr>
          <w:p>
            <w:pPr/>
            <w:r>
              <w:rPr/>
              <w:t xml:space="preserve">Colabora con entusiasmo y sin necesidad de ayuda en tareas familiares.</w:t>
            </w:r>
          </w:p>
        </w:tc>
        <w:tc>
          <w:tcPr>
            <w:noWrap/>
          </w:tcPr>
          <w:p>
            <w:pPr/>
            <w:r>
              <w:rPr/>
              <w:t xml:space="preserve">Colabora en tareas familiares con algún apoyo.</w:t>
            </w:r>
          </w:p>
        </w:tc>
        <w:tc>
          <w:tcPr>
            <w:noWrap/>
          </w:tcPr>
          <w:p>
            <w:pPr/>
            <w:r>
              <w:rPr/>
              <w:t xml:space="preserve">Colabora solo cuando se le solicita y requiere mucha ayuda.</w:t>
            </w:r>
          </w:p>
        </w:tc>
        <w:tc>
          <w:tcPr>
            <w:noWrap/>
          </w:tcPr>
          <w:p>
            <w:pPr/>
            <w:r>
              <w:rPr/>
              <w:t xml:space="preserve">No colabora en las tareas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unión familiar</w:t>
            </w:r>
          </w:p>
        </w:tc>
        <w:tc>
          <w:tcPr>
            <w:noWrap/>
          </w:tcPr>
          <w:p>
            <w:pPr/>
            <w:r>
              <w:rPr/>
              <w:t xml:space="preserve">Entiende claramente que la unión familiar implica amor, apoyo y respeto mutuo.</w:t>
            </w:r>
          </w:p>
        </w:tc>
        <w:tc>
          <w:tcPr>
            <w:noWrap/>
          </w:tcPr>
          <w:p>
            <w:pPr/>
            <w:r>
              <w:rPr/>
              <w:t xml:space="preserve">Comprende la unión familiar de manera general,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con ayuda del docente o familia.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de unión familiar.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su familia</w:t>
            </w:r>
          </w:p>
        </w:tc>
        <w:tc>
          <w:tcPr>
            <w:noWrap/>
          </w:tcPr>
          <w:p>
            <w:pPr/>
            <w:r>
              <w:rPr/>
              <w:t xml:space="preserve">Habla con confianza y usa palabras apropiadas para describir a su familia.</w:t>
            </w:r>
          </w:p>
        </w:tc>
        <w:tc>
          <w:tcPr>
            <w:noWrap/>
          </w:tcPr>
          <w:p>
            <w:pPr/>
            <w:r>
              <w:rPr/>
              <w:t xml:space="preserve">Habla sobre su familia con algunas palabras y frases simples.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expresar ideas sobre su familia.</w:t>
            </w:r>
          </w:p>
        </w:tc>
        <w:tc>
          <w:tcPr>
            <w:noWrap/>
          </w:tcPr>
          <w:p>
            <w:pPr/>
            <w:r>
              <w:rPr/>
              <w:t xml:space="preserve">No comunica información sobre su familia.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roles dentro de la familia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diferentes roles (mamá, papá, hermanos, abuelos).</w:t>
            </w:r>
          </w:p>
        </w:tc>
        <w:tc>
          <w:tcPr>
            <w:noWrap/>
          </w:tcPr>
          <w:p>
            <w:pPr/>
            <w:r>
              <w:rPr/>
              <w:t xml:space="preserve">Reconoce algunos roles familiares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roles y confunde algunos.</w:t>
            </w:r>
          </w:p>
        </w:tc>
        <w:tc>
          <w:tcPr>
            <w:noWrap/>
          </w:tcPr>
          <w:p>
            <w:pPr/>
            <w:r>
              <w:rPr/>
              <w:t xml:space="preserve">No reconoce los roles familiares.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en situaciones familiares</w:t>
            </w:r>
          </w:p>
        </w:tc>
        <w:tc>
          <w:tcPr>
            <w:noWrap/>
          </w:tcPr>
          <w:p>
            <w:pPr/>
            <w:r>
              <w:rPr/>
              <w:t xml:space="preserve">Gestiona sus emociones con calma y expresa sus sentimientos adecuadamente.</w:t>
            </w:r>
          </w:p>
        </w:tc>
        <w:tc>
          <w:tcPr>
            <w:noWrap/>
          </w:tcPr>
          <w:p>
            <w:pPr/>
            <w:r>
              <w:rPr/>
              <w:t xml:space="preserve">Maneja sus emociones la mayoría del tiempo,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controlar emociones y requiere intervención frecuente.</w:t>
            </w:r>
          </w:p>
        </w:tc>
        <w:tc>
          <w:tcPr>
            <w:noWrap/>
          </w:tcPr>
          <w:p>
            <w:pPr/>
            <w:r>
              <w:rPr/>
              <w:t xml:space="preserve">No maneja sus emociones, mostrando conductas disruptivas.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2026-09-25T22:14:52-05:00</dcterms:created>
  <dcterms:modified xsi:type="dcterms:W3CDTF">2026-09-25T22:14:52-05:00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