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Técnica del Salpicado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del salpicado en estudiantes de primaria, considerando aspectos fundamentales como la puntualidad, creatividad, orden, y preparación con los materiales necesarios.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Técnica del Salpicado - Expresión Artística</w:t>
      </w:r>
    </w:p>
    <w:p>
      <w:pPr/>
      <w:r>
        <w:rPr/>
        <w:t xml:space="preserve">Esta rúbrica está diseñada para evaluar la técnica del salpicado en estudiantes de primaria, considerando aspectos fundamentales como la puntualidad, creatividad, orden, y preparación con los materiales necesarios.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a tiempo a la clase y entrega la actividad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Llega con pocos minutos de retraso o entrega la actividad con leve demora.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 o no entrega la actividad a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creativas en la aplicación de la técnica del salpicado.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usa recursos comunes.</w:t>
            </w:r>
          </w:p>
        </w:tc>
        <w:tc>
          <w:tcPr>
            <w:noWrap/>
          </w:tcPr>
          <w:p>
            <w:pPr/>
            <w:r>
              <w:rPr/>
              <w:t xml:space="preserve">Muestra falta de creatividad y copia ideas sin innovar.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Aseo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pero requiere recordatorios para limpiar.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sucia después de trabajar.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Traer Materiales Solicitados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indicados en la agenda sin falta.</w:t>
            </w:r>
          </w:p>
        </w:tc>
        <w:tc>
          <w:tcPr>
            <w:noWrap/>
          </w:tcPr>
          <w:p>
            <w:pPr/>
            <w:r>
              <w:rPr/>
              <w:t xml:space="preserve">Olvida uno de los materiales solicitados pero logra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trae varios materiales necesarios y no puede realizar la actividad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Técnica del Salpicado</w:t>
            </w:r>
          </w:p>
        </w:tc>
        <w:tc>
          <w:tcPr>
            <w:noWrap/>
          </w:tcPr>
          <w:p>
            <w:pPr/>
            <w:r>
              <w:rPr/>
              <w:t xml:space="preserve">Aplica la técnica con precisión, logrando efectos variados y controlados.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correctamente, pero con efectos limitados o poco control.</w:t>
            </w:r>
          </w:p>
        </w:tc>
        <w:tc>
          <w:tcPr>
            <w:noWrap/>
          </w:tcPr>
          <w:p>
            <w:pPr/>
            <w:r>
              <w:rPr/>
              <w:t xml:space="preserve">No logra aplicar la técnica correctamente o la usa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color</w:t>
            </w:r>
          </w:p>
        </w:tc>
        <w:tc>
          <w:tcPr>
            <w:noWrap/>
          </w:tcPr>
          <w:p>
            <w:pPr/>
            <w:r>
              <w:rPr/>
              <w:t xml:space="preserve">Utiliza los colores de forma armoniosa y expresiva en el salpicado.</w:t>
            </w:r>
          </w:p>
        </w:tc>
        <w:tc>
          <w:tcPr>
            <w:noWrap/>
          </w:tcPr>
          <w:p>
            <w:pPr/>
            <w:r>
              <w:rPr/>
              <w:t xml:space="preserve">Usa colores apropiados, pero con poca variedad o combinación limitada.</w:t>
            </w:r>
          </w:p>
        </w:tc>
        <w:tc>
          <w:tcPr>
            <w:noWrap/>
          </w:tcPr>
          <w:p>
            <w:pPr/>
            <w:r>
              <w:rPr/>
              <w:t xml:space="preserve">Usa colores de forma poco adecuada o sin intención expresiva.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Participa, pero de forma intermitente 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muestra interés y participa muy poco o 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cuidado de materiales</w:t>
            </w:r>
          </w:p>
        </w:tc>
        <w:tc>
          <w:tcPr>
            <w:noWrap/>
          </w:tcPr>
          <w:p>
            <w:pPr/>
            <w:r>
              <w:rPr/>
              <w:t xml:space="preserve">Cuida y usa adecuadamente todos los materiales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Cuida la mayoría de los materiales,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usa de forma inapropiada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2026-09-25T23:35:19-05:00</dcterms:created>
  <dcterms:modified xsi:type="dcterms:W3CDTF">2026-09-25T23:35:19-05:00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