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Comprensión Lectora en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en estudiantes de primaria (6-11 años) mediante la observación de estrategias como la lectura en voz alta, la predicción y la identificación de ideas principales. Los criterios reflejan comportamientos observables en tiempo real y se califican en una escala del 1 al 5 (1 = muy pobre, 5 = 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Comprensión Lectora en Primaria</w:t>
      </w:r>
    </w:p>
    <w:p>
      <w:pPr/>
      <w:r>
        <w:rPr/>
        <w:t xml:space="preserve">Esta rúbrica está diseñada para evaluar la comprensión lectora en estudiantes de primaria (6-11 años) mediante la observación de estrategias como la lectura en voz alta, la predicción y la identificación de ideas principales. Los criterios reflejan comportamientos observables en tiempo real y se califican en una escala del 1 al 5 (1 = muy pobre, 5 = 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fluidez en la lectura en voz alta</w:t>
            </w:r>
          </w:p>
        </w:tc>
        <w:tc>
          <w:tcPr>
            <w:noWrap/>
          </w:tcPr>
          <w:p>
            <w:pPr/>
            <w:r>
              <w:rPr/>
              <w:t xml:space="preserve">Lee con muchas pausas, errores y sin entonación.</w:t>
            </w:r>
          </w:p>
        </w:tc>
        <w:tc>
          <w:tcPr>
            <w:noWrap/>
          </w:tcPr>
          <w:p>
            <w:pPr/>
            <w:r>
              <w:rPr/>
              <w:t xml:space="preserve">Lee con pausas frecuentes y entonación limitada.</w:t>
            </w:r>
          </w:p>
        </w:tc>
        <w:tc>
          <w:tcPr>
            <w:noWrap/>
          </w:tcPr>
          <w:p>
            <w:pPr/>
            <w:r>
              <w:rPr/>
              <w:t xml:space="preserve">Lee con algunas pausas y entonación adecuada en partes.</w:t>
            </w:r>
          </w:p>
        </w:tc>
        <w:tc>
          <w:tcPr>
            <w:noWrap/>
          </w:tcPr>
          <w:p>
            <w:pPr/>
            <w:r>
              <w:rPr/>
              <w:t xml:space="preserve">Lee con fluidez mayormente correcta y buena entonación.</w:t>
            </w:r>
          </w:p>
        </w:tc>
        <w:tc>
          <w:tcPr>
            <w:noWrap/>
          </w:tcPr>
          <w:p>
            <w:pPr/>
            <w:r>
              <w:rPr/>
              <w:t xml:space="preserve">Lee con fluidez, entonación expresiva y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efectivo de estrategias de predicción antes de la lectura</w:t>
            </w:r>
          </w:p>
        </w:tc>
        <w:tc>
          <w:tcPr>
            <w:noWrap/>
          </w:tcPr>
          <w:p>
            <w:pPr/>
            <w:r>
              <w:rPr/>
              <w:t xml:space="preserve">No formula predicciones o son irrelevantes.</w:t>
            </w:r>
          </w:p>
        </w:tc>
        <w:tc>
          <w:tcPr>
            <w:noWrap/>
          </w:tcPr>
          <w:p>
            <w:pPr/>
            <w:r>
              <w:rPr/>
              <w:t xml:space="preserve">Formúla predicciones poco claras o poco relacionadas.</w:t>
            </w:r>
          </w:p>
        </w:tc>
        <w:tc>
          <w:tcPr>
            <w:noWrap/>
          </w:tcPr>
          <w:p>
            <w:pPr/>
            <w:r>
              <w:rPr/>
              <w:t xml:space="preserve">Hace predicciones básicas relacionadas con el texto.</w:t>
            </w:r>
          </w:p>
        </w:tc>
        <w:tc>
          <w:tcPr>
            <w:noWrap/>
          </w:tcPr>
          <w:p>
            <w:pPr/>
            <w:r>
              <w:rPr/>
              <w:t xml:space="preserve">Realiza predicciones relevantes y con fundamento.</w:t>
            </w:r>
          </w:p>
        </w:tc>
        <w:tc>
          <w:tcPr>
            <w:noWrap/>
          </w:tcPr>
          <w:p>
            <w:pPr/>
            <w:r>
              <w:rPr/>
              <w:t xml:space="preserve">Formula predicciones precisas y detalladas basadas en pistas.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idea principal del texto</w:t>
            </w:r>
          </w:p>
        </w:tc>
        <w:tc>
          <w:tcPr>
            <w:noWrap/>
          </w:tcPr>
          <w:p>
            <w:pPr/>
            <w:r>
              <w:rPr/>
              <w:t xml:space="preserve">No identifica la idea principal o confunde con detalles.</w:t>
            </w:r>
          </w:p>
        </w:tc>
        <w:tc>
          <w:tcPr>
            <w:noWrap/>
          </w:tcPr>
          <w:p>
            <w:pPr/>
            <w:r>
              <w:rPr/>
              <w:t xml:space="preserve">Identifica idea principal incorrecta o poco clara.</w:t>
            </w:r>
          </w:p>
        </w:tc>
        <w:tc>
          <w:tcPr>
            <w:noWrap/>
          </w:tcPr>
          <w:p>
            <w:pPr/>
            <w:r>
              <w:rPr/>
              <w:t xml:space="preserve">Identifica idea principal básica pero incompleta.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idea principal con algunos detalles.</w:t>
            </w:r>
          </w:p>
        </w:tc>
        <w:tc>
          <w:tcPr>
            <w:noWrap/>
          </w:tcPr>
          <w:p>
            <w:pPr/>
            <w:r>
              <w:rPr/>
              <w:t xml:space="preserve">Identifica con claridad y precisión la idea principal y la explica.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predicciones con el contenido leído</w:t>
            </w:r>
          </w:p>
        </w:tc>
        <w:tc>
          <w:tcPr>
            <w:noWrap/>
          </w:tcPr>
          <w:p>
            <w:pPr/>
            <w:r>
              <w:rPr/>
              <w:t xml:space="preserve">No relaciona predicciones con el texto.</w:t>
            </w:r>
          </w:p>
        </w:tc>
        <w:tc>
          <w:tcPr>
            <w:noWrap/>
          </w:tcPr>
          <w:p>
            <w:pPr/>
            <w:r>
              <w:rPr/>
              <w:t xml:space="preserve">Relaciona predicciones con el texto de forma superficial.</w:t>
            </w:r>
          </w:p>
        </w:tc>
        <w:tc>
          <w:tcPr>
            <w:noWrap/>
          </w:tcPr>
          <w:p>
            <w:pPr/>
            <w:r>
              <w:rPr/>
              <w:t xml:space="preserve">Relaciona algunas predicciones con el contenido leído.</w:t>
            </w:r>
          </w:p>
        </w:tc>
        <w:tc>
          <w:tcPr>
            <w:noWrap/>
          </w:tcPr>
          <w:p>
            <w:pPr/>
            <w:r>
              <w:rPr/>
              <w:t xml:space="preserve">Relaciona predicciones con el texto de forma adecuada.</w:t>
            </w:r>
          </w:p>
        </w:tc>
        <w:tc>
          <w:tcPr>
            <w:noWrap/>
          </w:tcPr>
          <w:p>
            <w:pPr/>
            <w:r>
              <w:rPr/>
              <w:t xml:space="preserve">Relaciona todas las predicciones con el contenido de forma crítica y detallada.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lectura y observación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no sigue la lectura.</w:t>
            </w:r>
          </w:p>
        </w:tc>
        <w:tc>
          <w:tcPr>
            <w:noWrap/>
          </w:tcPr>
          <w:p>
            <w:pPr/>
            <w:r>
              <w:rPr/>
              <w:t xml:space="preserve">Se distrae en varias ocasiones y pierde parte de la información.</w:t>
            </w:r>
          </w:p>
        </w:tc>
        <w:tc>
          <w:tcPr>
            <w:noWrap/>
          </w:tcPr>
          <w:p>
            <w:pPr/>
            <w:r>
              <w:rPr/>
              <w:t xml:space="preserve">Muestra atención intermitente pero sigue la lectura en general.</w:t>
            </w:r>
          </w:p>
        </w:tc>
        <w:tc>
          <w:tcPr>
            <w:noWrap/>
          </w:tcPr>
          <w:p>
            <w:pPr/>
            <w:r>
              <w:rPr/>
              <w:t xml:space="preserve">Muestra buena atención y sigue la lectura con pocos lapsos.</w:t>
            </w:r>
          </w:p>
        </w:tc>
        <w:tc>
          <w:tcPr>
            <w:noWrap/>
          </w:tcPr>
          <w:p>
            <w:pPr/>
            <w:r>
              <w:rPr/>
              <w:t xml:space="preserve">Muestra atención completa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discusión sobre el texto</w:t>
            </w:r>
          </w:p>
        </w:tc>
        <w:tc>
          <w:tcPr>
            <w:noWrap/>
          </w:tcPr>
          <w:p>
            <w:pPr/>
            <w:r>
              <w:rPr/>
              <w:t xml:space="preserve">No participa ni responde preguntas.</w:t>
            </w:r>
          </w:p>
        </w:tc>
        <w:tc>
          <w:tcPr>
            <w:noWrap/>
          </w:tcPr>
          <w:p>
            <w:pPr/>
            <w:r>
              <w:rPr/>
              <w:t xml:space="preserve">Participa muy poco o con respuestas incompletas.</w:t>
            </w:r>
          </w:p>
        </w:tc>
        <w:tc>
          <w:tcPr>
            <w:noWrap/>
          </w:tcPr>
          <w:p>
            <w:pPr/>
            <w:r>
              <w:rPr/>
              <w:t xml:space="preserve">Participa de forma básica y responde preguntas simples.</w:t>
            </w:r>
          </w:p>
        </w:tc>
        <w:tc>
          <w:tcPr>
            <w:noWrap/>
          </w:tcPr>
          <w:p>
            <w:pPr/>
            <w:r>
              <w:rPr/>
              <w:t xml:space="preserve">Participa con respuestas claras y aporta ideas.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argumenta y aporta ideas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uso de vocabulario clave del texto</w:t>
            </w:r>
          </w:p>
        </w:tc>
        <w:tc>
          <w:tcPr>
            <w:noWrap/>
          </w:tcPr>
          <w:p>
            <w:pPr/>
            <w:r>
              <w:rPr/>
              <w:t xml:space="preserve">No reconoce ni usa vocabulario clave.</w:t>
            </w:r>
          </w:p>
        </w:tc>
        <w:tc>
          <w:tcPr>
            <w:noWrap/>
          </w:tcPr>
          <w:p>
            <w:pPr/>
            <w:r>
              <w:rPr/>
              <w:t xml:space="preserve">Reconoce pocas palabras clave con dificultad para usarlas.</w:t>
            </w:r>
          </w:p>
        </w:tc>
        <w:tc>
          <w:tcPr>
            <w:noWrap/>
          </w:tcPr>
          <w:p>
            <w:pPr/>
            <w:r>
              <w:rPr/>
              <w:t xml:space="preserve">Reconoce vocabulario clave y lo usa parcialmente.</w:t>
            </w:r>
          </w:p>
        </w:tc>
        <w:tc>
          <w:tcPr>
            <w:noWrap/>
          </w:tcPr>
          <w:p>
            <w:pPr/>
            <w:r>
              <w:rPr/>
              <w:t xml:space="preserve">Reconoce y usa correctamente vocabulario clave.</w:t>
            </w:r>
          </w:p>
        </w:tc>
        <w:tc>
          <w:tcPr>
            <w:noWrap/>
          </w:tcPr>
          <w:p>
            <w:pPr/>
            <w:r>
              <w:rPr/>
              <w:t xml:space="preserve">Reconoce, usa y explica vocabulario clave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detalles importantes para apoyar la idea principal</w:t>
            </w:r>
          </w:p>
        </w:tc>
        <w:tc>
          <w:tcPr>
            <w:noWrap/>
          </w:tcPr>
          <w:p>
            <w:pPr/>
            <w:r>
              <w:rPr/>
              <w:t xml:space="preserve">No identifica detalles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pocos detalles y no los relaciona con la idea principal.</w:t>
            </w:r>
          </w:p>
        </w:tc>
        <w:tc>
          <w:tcPr>
            <w:noWrap/>
          </w:tcPr>
          <w:p>
            <w:pPr/>
            <w:r>
              <w:rPr/>
              <w:t xml:space="preserve">Identifica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Identifica detalles importantes y los relaciona con la idea principal.</w:t>
            </w:r>
          </w:p>
        </w:tc>
        <w:tc>
          <w:tcPr>
            <w:noWrap/>
          </w:tcPr>
          <w:p>
            <w:pPr/>
            <w:r>
              <w:rPr/>
              <w:t xml:space="preserve">Identifica y explica detalles clave que apoyan la idea principal con profundidad.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2026-09-26T03:14:44-05:00</dcterms:created>
  <dcterms:modified xsi:type="dcterms:W3CDTF">2026-09-26T03:14:44-05:00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