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Campaña de Concientización sobre Residuos Tecnológicos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la investigación y diseño de una campaña digital que promueva prácticas sustentables relacionadas con los residuos tecnológicos en su comunidad local. Se consideran aspectos investigativos, creativos, comunicativos y de inclusión, para fomentar un aprendizaje integral y consciente.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Campaña de Concientización sobre Residuos Tecnológicos</w:t>
      </w:r>
    </w:p>
    <w:p>
      <w:pPr/>
      <w:r>
        <w:rPr/>
        <w:t xml:space="preserve">Esta rúbrica evalúa el desempeño de estudiantes de secundaria (12-15 años) en la investigación y diseño de una campaña digital que promueva prácticas sustentables relacionadas con los residuos tecnológicos en su comunidad local. Se consideran aspectos investigativos, creativos, comunicativos y de inclusión, para fomentar un aprendizaje integral y consciente.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sobre residuos tecnológicos</w:t>
            </w:r>
            <w:br/>
            <w:r>
              <w:rPr/>
              <w:t xml:space="preserve">Profundidad y relevancia de la información recopilada sobre la problemática local.</w:t>
            </w:r>
          </w:p>
        </w:tc>
        <w:tc>
          <w:tcPr>
            <w:noWrap/>
          </w:tcPr>
          <w:p>
            <w:pPr/>
            <w:r>
              <w:rPr/>
              <w:t xml:space="preserve">Información muy completa, actualizada y específica a la comunidad, con múltiples fuentes confiables.</w:t>
            </w:r>
          </w:p>
        </w:tc>
        <w:tc>
          <w:tcPr>
            <w:noWrap/>
          </w:tcPr>
          <w:p>
            <w:pPr/>
            <w:r>
              <w:rPr/>
              <w:t xml:space="preserve">Información detallada y relevante, con varias fuentes confiables.</w:t>
            </w:r>
          </w:p>
        </w:tc>
        <w:tc>
          <w:tcPr>
            <w:noWrap/>
          </w:tcPr>
          <w:p>
            <w:pPr/>
            <w:r>
              <w:rPr/>
              <w:t xml:space="preserve">Información adecuada con algunas fuentes confiables pero poco variada.</w:t>
            </w:r>
          </w:p>
        </w:tc>
        <w:tc>
          <w:tcPr>
            <w:noWrap/>
          </w:tcPr>
          <w:p>
            <w:pPr/>
            <w:r>
              <w:rPr/>
              <w:t xml:space="preserve">Información superficial o poco relacionada con la comunidad, fuentes limitadas.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irrelevante o sin respaldo de fuentes confiables.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creatividad de la campaña digital</w:t>
            </w:r>
            <w:br/>
            <w:r>
              <w:rPr/>
              <w:t xml:space="preserve">Originalidad, atractivo visual y uso adecuado de recursos digitales.</w:t>
            </w:r>
          </w:p>
        </w:tc>
        <w:tc>
          <w:tcPr>
            <w:noWrap/>
          </w:tcPr>
          <w:p>
            <w:pPr/>
            <w:r>
              <w:rPr/>
              <w:t xml:space="preserve">Diseño muy creativo, atractivo y profesional; uso excelente de elementos digitales que refuerzan el mensaje.</w:t>
            </w:r>
          </w:p>
        </w:tc>
        <w:tc>
          <w:tcPr>
            <w:noWrap/>
          </w:tcPr>
          <w:p>
            <w:pPr/>
            <w:r>
              <w:rPr/>
              <w:t xml:space="preserve">Diseño atractivo y creativo; buen uso de recursos digitales que apoyan la campaña.</w:t>
            </w:r>
          </w:p>
        </w:tc>
        <w:tc>
          <w:tcPr>
            <w:noWrap/>
          </w:tcPr>
          <w:p>
            <w:pPr/>
            <w:r>
              <w:rPr/>
              <w:t xml:space="preserve">Diseño adecuado, con cierta creatividad y uso correcto de recursos digitales.</w:t>
            </w:r>
          </w:p>
        </w:tc>
        <w:tc>
          <w:tcPr>
            <w:noWrap/>
          </w:tcPr>
          <w:p>
            <w:pPr/>
            <w:r>
              <w:rPr/>
              <w:t xml:space="preserve">Diseño básico con poco atractivo visual y uso limitado de recursos digitales.</w:t>
            </w:r>
          </w:p>
        </w:tc>
        <w:tc>
          <w:tcPr>
            <w:noWrap/>
          </w:tcPr>
          <w:p>
            <w:pPr/>
            <w:r>
              <w:rPr/>
              <w:t xml:space="preserve">Diseño poco cuidado o desorganizado, sin uso efectivo de recursos digitales.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efectividad del mensaje</w:t>
            </w:r>
            <w:br/>
            <w:r>
              <w:rPr/>
              <w:t xml:space="preserve">Capacidad para comunicar el problema y las soluciones de manera clara y persuasiva.</w:t>
            </w:r>
          </w:p>
        </w:tc>
        <w:tc>
          <w:tcPr>
            <w:noWrap/>
          </w:tcPr>
          <w:p>
            <w:pPr/>
            <w:r>
              <w:rPr/>
              <w:t xml:space="preserve">Mensaje muy claro, convincente y motivador, fácil de entender para toda la comunidad.</w:t>
            </w:r>
          </w:p>
        </w:tc>
        <w:tc>
          <w:tcPr>
            <w:noWrap/>
          </w:tcPr>
          <w:p>
            <w:pPr/>
            <w:r>
              <w:rPr/>
              <w:t xml:space="preserve">Mensaje claro y persuasivo, con buena comprensión general.</w:t>
            </w:r>
          </w:p>
        </w:tc>
        <w:tc>
          <w:tcPr>
            <w:noWrap/>
          </w:tcPr>
          <w:p>
            <w:pPr/>
            <w:r>
              <w:rPr/>
              <w:t xml:space="preserve">Mensaje generalmente claro pero con algunos puntos confusos o poco persuasivos.</w:t>
            </w:r>
          </w:p>
        </w:tc>
        <w:tc>
          <w:tcPr>
            <w:noWrap/>
          </w:tcPr>
          <w:p>
            <w:pPr/>
            <w:r>
              <w:rPr/>
              <w:t xml:space="preserve">Mensaje poco claro o difícil de entender, con poca persuasión.</w:t>
            </w:r>
          </w:p>
        </w:tc>
        <w:tc>
          <w:tcPr>
            <w:noWrap/>
          </w:tcPr>
          <w:p>
            <w:pPr/>
            <w:r>
              <w:rPr/>
              <w:t xml:space="preserve">Mensaje confuso, incompleto o que no transmite la idea central.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prácticas sustentables</w:t>
            </w:r>
            <w:br/>
            <w:r>
              <w:rPr/>
              <w:t xml:space="preserve">Presentación de acciones concretas y viables para reducir residuos tecnológicos.</w:t>
            </w:r>
          </w:p>
        </w:tc>
        <w:tc>
          <w:tcPr>
            <w:noWrap/>
          </w:tcPr>
          <w:p>
            <w:pPr/>
            <w:r>
              <w:rPr/>
              <w:t xml:space="preserve">Propuestas innovadoras, claras, prácticas y muy factibles para la comunidad.</w:t>
            </w:r>
          </w:p>
        </w:tc>
        <w:tc>
          <w:tcPr>
            <w:noWrap/>
          </w:tcPr>
          <w:p>
            <w:pPr/>
            <w:r>
              <w:rPr/>
              <w:t xml:space="preserve">Propuestas claras, prácticas y factibles con buen impacto potencial.</w:t>
            </w:r>
          </w:p>
        </w:tc>
        <w:tc>
          <w:tcPr>
            <w:noWrap/>
          </w:tcPr>
          <w:p>
            <w:pPr/>
            <w:r>
              <w:rPr/>
              <w:t xml:space="preserve">Propuestas adecuadas pero con poca innovación o viabilidad limitada.</w:t>
            </w:r>
          </w:p>
        </w:tc>
        <w:tc>
          <w:tcPr>
            <w:noWrap/>
          </w:tcPr>
          <w:p>
            <w:pPr/>
            <w:r>
              <w:rPr/>
              <w:t xml:space="preserve">Propuestas poco claras, poco prácticas o con baja factibilidad.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claras o viables para 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herramientas digitales</w:t>
            </w:r>
            <w:br/>
            <w:r>
              <w:rPr/>
              <w:t xml:space="preserve">Dominio y aplicación efectiva de plataformas y software para la campaña digital.</w:t>
            </w:r>
          </w:p>
        </w:tc>
        <w:tc>
          <w:tcPr>
            <w:noWrap/>
          </w:tcPr>
          <w:p>
            <w:pPr/>
            <w:r>
              <w:rPr/>
              <w:t xml:space="preserve">Uso avanzado y creativo de herramientas digitales que enriquecen la campaña.</w:t>
            </w:r>
          </w:p>
        </w:tc>
        <w:tc>
          <w:tcPr>
            <w:noWrap/>
          </w:tcPr>
          <w:p>
            <w:pPr/>
            <w:r>
              <w:rPr/>
              <w:t xml:space="preserve">Uso adecuado y variado de herramientas digitales con buena integración.</w:t>
            </w:r>
          </w:p>
        </w:tc>
        <w:tc>
          <w:tcPr>
            <w:noWrap/>
          </w:tcPr>
          <w:p>
            <w:pPr/>
            <w:r>
              <w:rPr/>
              <w:t xml:space="preserve">Uso básico de herramientas digitales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Uso limitado o poco efectivo de herramientas digitales.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las herramientas digitales.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Diversidad, Equidad e Inclusión (DEI)</w:t>
            </w:r>
            <w:br/>
            <w:r>
              <w:rPr/>
              <w:t xml:space="preserve">Consideración y respeto por diferentes perspectivas culturales, sociales y de género en la campaña.</w:t>
            </w:r>
          </w:p>
        </w:tc>
        <w:tc>
          <w:tcPr>
            <w:noWrap/>
          </w:tcPr>
          <w:p>
            <w:pPr/>
            <w:r>
              <w:rPr/>
              <w:t xml:space="preserve">Incorpora de manera excelente y respetuosa diversas perspectivas, promoviendo inclusión y equidad.</w:t>
            </w:r>
          </w:p>
        </w:tc>
        <w:tc>
          <w:tcPr>
            <w:noWrap/>
          </w:tcPr>
          <w:p>
            <w:pPr/>
            <w:r>
              <w:rPr/>
              <w:t xml:space="preserve">Considera y respeta diversas perspectivas, fomentando la inclusión.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diversas,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Considera mínimamente la diversidad y equidad, con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diversidad, equidad o inclusión en la campaña.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participación</w:t>
            </w:r>
            <w:br/>
            <w:r>
              <w:rPr/>
              <w:t xml:space="preserve">Grado de colaboración, distribución de tareas y participación activa en el equipo.</w:t>
            </w:r>
          </w:p>
        </w:tc>
        <w:tc>
          <w:tcPr>
            <w:noWrap/>
          </w:tcPr>
          <w:p>
            <w:pPr/>
            <w:r>
              <w:rPr/>
              <w:t xml:space="preserve">Participación equilibrada, excelente colaboración y responsabilidad compartida.</w:t>
            </w:r>
          </w:p>
        </w:tc>
        <w:tc>
          <w:tcPr>
            <w:noWrap/>
          </w:tcPr>
          <w:p>
            <w:pPr/>
            <w:r>
              <w:rPr/>
              <w:t xml:space="preserve">Buena colaboración y participación mayoritaria con roles bien distribuidos.</w:t>
            </w:r>
          </w:p>
        </w:tc>
        <w:tc>
          <w:tcPr>
            <w:noWrap/>
          </w:tcPr>
          <w:p>
            <w:pPr/>
            <w:r>
              <w:rPr/>
              <w:t xml:space="preserve">Colaboración y participación adecuada, pero con cierta desigualdad en roles.</w:t>
            </w:r>
          </w:p>
        </w:tc>
        <w:tc>
          <w:tcPr>
            <w:noWrap/>
          </w:tcPr>
          <w:p>
            <w:pPr/>
            <w:r>
              <w:rPr/>
              <w:t xml:space="preserve">Colaboración limitada y distribución de tareas poco equitativa.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participación activa en 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ortografía</w:t>
            </w:r>
            <w:br/>
            <w:r>
              <w:rPr/>
              <w:t xml:space="preserve">Calidad en la presentación final y corrección en la redacción y ortografía.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muy ordenada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 con mínimos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algunos errores ortográficos o de redacción.</w:t>
            </w:r>
          </w:p>
        </w:tc>
        <w:tc>
          <w:tcPr>
            <w:noWrap/>
          </w:tcPr>
          <w:p>
            <w:pPr/>
            <w:r>
              <w:rPr/>
              <w:t xml:space="preserve">Presentación poco ordenada con varios errores ortográficos o de redacción.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con numerosos errores ortográficos y de redacción.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2026-09-26T05:39:13-05:00</dcterms:created>
  <dcterms:modified xsi:type="dcterms:W3CDTF">2026-09-26T05:39:13-05:00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