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Clasificación de Animales Vertebrados e Invertebrados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ciencias naturales y educación ambiental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identificación, clasificación y comunicación de información sobre animales vertebrados e invertebrados en estudiantes de Licenciatura en Ciencias Naturales y Educación Ambiental. Incluye criterios que promueven la diversidad, equidad e inclusión (DEI) en el proceso de aprendizaje.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Clasificación de Animales Vertebrados e Invertebrados</w:t>
      </w:r>
    </w:p>
    <w:p>
      <w:pPr/>
      <w:r>
        <w:rPr/>
        <w:t xml:space="preserve">Esta rúbrica está diseñada para evaluar la identificación, clasificación y comunicación de información sobre animales vertebrados e invertebrados en estudiantes de Licenciatura en Ciencias Naturales y Educación Ambiental. Incluye criterios que promueven la diversidad, equidad e inclusión (DEI) en el proceso de aprendizaje.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características de animales vertebrados e invertebrados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detalle todas las características principales de ambos grupos.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características principales, con mínimas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características básicas, pero con errores o confusiones significativas.</w:t>
            </w:r>
          </w:p>
        </w:tc>
        <w:tc>
          <w:tcPr>
            <w:noWrap/>
          </w:tcPr>
          <w:p>
            <w:pPr/>
            <w:r>
              <w:rPr/>
              <w:t xml:space="preserve">No identifica o confunde las características básicas de los grupos.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Clasificación correcta de animales</w:t>
            </w:r>
          </w:p>
        </w:tc>
        <w:tc>
          <w:tcPr>
            <w:noWrap/>
          </w:tcPr>
          <w:p>
            <w:pPr/>
            <w:r>
              <w:rPr/>
              <w:t xml:space="preserve">Clasifica todos los animales correctamente en vertebrados o invertebrados sin errores.</w:t>
            </w:r>
          </w:p>
        </w:tc>
        <w:tc>
          <w:tcPr>
            <w:noWrap/>
          </w:tcPr>
          <w:p>
            <w:pPr/>
            <w:r>
              <w:rPr/>
              <w:t xml:space="preserve">Clasifica correctamente la mayoría de los animales, con uno o dos errores menores.</w:t>
            </w:r>
          </w:p>
        </w:tc>
        <w:tc>
          <w:tcPr>
            <w:noWrap/>
          </w:tcPr>
          <w:p>
            <w:pPr/>
            <w:r>
              <w:rPr/>
              <w:t xml:space="preserve">Clasifica algunos animales correctamente, pero presenta errores frecuentes.</w:t>
            </w:r>
          </w:p>
        </w:tc>
        <w:tc>
          <w:tcPr>
            <w:noWrap/>
          </w:tcPr>
          <w:p>
            <w:pPr/>
            <w:r>
              <w:rPr/>
              <w:t xml:space="preserve">Clasifica incorrectamente la mayoría o todos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ejemplos representativos de cada grupo</w:t>
            </w:r>
          </w:p>
        </w:tc>
        <w:tc>
          <w:tcPr>
            <w:noWrap/>
          </w:tcPr>
          <w:p>
            <w:pPr/>
            <w:r>
              <w:rPr/>
              <w:t xml:space="preserve">Proporciona ejemplos claros, variados y pertinentes de ambos grupos, incluyendo diversidad de especies.</w:t>
            </w:r>
          </w:p>
        </w:tc>
        <w:tc>
          <w:tcPr>
            <w:noWrap/>
          </w:tcPr>
          <w:p>
            <w:pPr/>
            <w:r>
              <w:rPr/>
              <w:t xml:space="preserve">Proporciona ejemplos adecuados de ambos grupos, aunque con poca variedad.</w:t>
            </w:r>
          </w:p>
        </w:tc>
        <w:tc>
          <w:tcPr>
            <w:noWrap/>
          </w:tcPr>
          <w:p>
            <w:pPr/>
            <w:r>
              <w:rPr/>
              <w:t xml:space="preserve">Proporciona ejemplos limitados o poco representativos de uno o ambos grupos.</w:t>
            </w:r>
          </w:p>
        </w:tc>
        <w:tc>
          <w:tcPr>
            <w:noWrap/>
          </w:tcPr>
          <w:p>
            <w:pPr/>
            <w:r>
              <w:rPr/>
              <w:t xml:space="preserve">No proporciona ejemplos o los ejemplos son incorrectos o irrelevantes.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comunicación de la información</w:t>
            </w:r>
          </w:p>
        </w:tc>
        <w:tc>
          <w:tcPr>
            <w:noWrap/>
          </w:tcPr>
          <w:p>
            <w:pPr/>
            <w:r>
              <w:rPr/>
              <w:t xml:space="preserve">Expresa la información de forma clara, organizada y coherente, facilitando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la información con claridad, aunque puede presentar leves desorganizaciones.</w:t>
            </w:r>
          </w:p>
        </w:tc>
        <w:tc>
          <w:tcPr>
            <w:noWrap/>
          </w:tcPr>
          <w:p>
            <w:pPr/>
            <w:r>
              <w:rPr/>
              <w:t xml:space="preserve">La comunicación es confusa o poco clara, dificultando la comprensión parcial.</w:t>
            </w:r>
          </w:p>
        </w:tc>
        <w:tc>
          <w:tcPr>
            <w:noWrap/>
          </w:tcPr>
          <w:p>
            <w:pPr/>
            <w:r>
              <w:rPr/>
              <w:t xml:space="preserve">La información es incomprensible o desorganizada, impidiendo su entendimiento.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del vocabulario científico</w:t>
            </w:r>
          </w:p>
        </w:tc>
        <w:tc>
          <w:tcPr>
            <w:noWrap/>
          </w:tcPr>
          <w:p>
            <w:pPr/>
            <w:r>
              <w:rPr/>
              <w:t xml:space="preserve">Emplea términos científicos precisos y adecuados en todo momento.</w:t>
            </w:r>
          </w:p>
        </w:tc>
        <w:tc>
          <w:tcPr>
            <w:noWrap/>
          </w:tcPr>
          <w:p>
            <w:pPr/>
            <w:r>
              <w:rPr/>
              <w:t xml:space="preserve">Utiliza vocabulario científico correcto, con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Emplea vocabulario científico de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vocabulario científico o lo hace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ejemplos de animales de diferentes regiones y ecosistemas (Diversidad)</w:t>
            </w:r>
          </w:p>
        </w:tc>
        <w:tc>
          <w:tcPr>
            <w:noWrap/>
          </w:tcPr>
          <w:p>
            <w:pPr/>
            <w:r>
              <w:rPr/>
              <w:t xml:space="preserve">Incluye ejemplos que reflejan amplia diversidad geográfica y ecosistémica, mostrando comprensión global.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 de diversas regiones o ecosistemas, con cierta variedad.</w:t>
            </w:r>
          </w:p>
        </w:tc>
        <w:tc>
          <w:tcPr>
            <w:noWrap/>
          </w:tcPr>
          <w:p>
            <w:pPr/>
            <w:r>
              <w:rPr/>
              <w:t xml:space="preserve">Incluye ejemplos mayormente de regiones o ecosistemas limitados o repetitivos.</w:t>
            </w:r>
          </w:p>
        </w:tc>
        <w:tc>
          <w:tcPr>
            <w:noWrap/>
          </w:tcPr>
          <w:p>
            <w:pPr/>
            <w:r>
              <w:rPr/>
              <w:t xml:space="preserve">No considera la diversidad geográfica ni ecosistémica en sus ejemplos.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y sensibilidad hacia las diferentes culturas y cosmovisiones sobre animales (Equidad e Inclusión)</w:t>
            </w:r>
          </w:p>
        </w:tc>
        <w:tc>
          <w:tcPr>
            <w:noWrap/>
          </w:tcPr>
          <w:p>
            <w:pPr/>
            <w:r>
              <w:rPr/>
              <w:t xml:space="preserve">Demuestra respeto y reconoce distintas perspectivas culturales en la relación con los animales.</w:t>
            </w:r>
          </w:p>
        </w:tc>
        <w:tc>
          <w:tcPr>
            <w:noWrap/>
          </w:tcPr>
          <w:p>
            <w:pPr/>
            <w:r>
              <w:rPr/>
              <w:t xml:space="preserve">Muestra cierta consideración hacia diversas perspectivas culturales, aunque superficial.</w:t>
            </w:r>
          </w:p>
        </w:tc>
        <w:tc>
          <w:tcPr>
            <w:noWrap/>
          </w:tcPr>
          <w:p>
            <w:pPr/>
            <w:r>
              <w:rPr/>
              <w:t xml:space="preserve">Reconoce pocas o ninguna perspectiva cultural diferente, sin mostrar sensibilidad.</w:t>
            </w:r>
          </w:p>
        </w:tc>
        <w:tc>
          <w:tcPr>
            <w:noWrap/>
          </w:tcPr>
          <w:p>
            <w:pPr/>
            <w:r>
              <w:rPr/>
              <w:t xml:space="preserve">Ignora o desestima las diferentes cosmovisiones culturales relacionadas con los animales.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colaborativa y respeto en el trabajo grupal (Equidad e Inclusión)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fomenta un ambiente inclusivo y respetuoso en el equipo.</w:t>
            </w:r>
          </w:p>
        </w:tc>
        <w:tc>
          <w:tcPr>
            <w:noWrap/>
          </w:tcPr>
          <w:p>
            <w:pPr/>
            <w:r>
              <w:rPr/>
              <w:t xml:space="preserve">Participa adecuadamente y muestra respeto hacia compañeros, con pocas interacciones colaborativas.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ocasionalmente muestra falta de respeto o exclusión.</w:t>
            </w:r>
          </w:p>
        </w:tc>
        <w:tc>
          <w:tcPr>
            <w:noWrap/>
          </w:tcPr>
          <w:p>
            <w:pPr/>
            <w:r>
              <w:rPr/>
              <w:t xml:space="preserve">No participa o muestra actitudes excluyentes o irrespetuosas en el grupo.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2026-09-25T22:10:54-05:00</dcterms:created>
  <dcterms:modified xsi:type="dcterms:W3CDTF">2026-09-25T22:10:54-05:00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