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Defensa del Proyecto Socio Comunitario sobre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defensa oral y la entrega del informe escrito del proyecto socio comunitario, considerando presentación, pulcritud, claridad en el contenido y cumplimiento de márgenes,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Defensa del Proyecto Socio Comunitario sobre Higiene Personal</w:t>
      </w:r>
    </w:p>
    <w:p>
      <w:pPr/>
      <w:r>
        <w:rPr/>
        <w:t xml:space="preserve">Evaluación de la defensa oral y la entrega del informe escrito del proyecto socio comunitario, considerando presentación, pulcritud, claridad en el contenido y cumplimiento de márgenes,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precisión, explicando todas las ideas con lenguaje adecuado y sin ambigüedades.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comprensible, aunque presenta pequeñas dudas o imprecisiones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vacilaciones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difícil de seguir, con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del proyecto y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y responde adecuadamente a la mayoría de las preguntas, con alguna duda mínima.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dificultad o inseguridad, mostrando conocimiento limitado.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y 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lógica, coherente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adecuada, con mínimas fallas en la secuencia o coherencia.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pero presenta desorden o saltos que dificultan entenderlo.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con 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escrito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preciso, sin errores y refleja un entendimiento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adecuado,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El contenido es entendible pero contiene errores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impreciso o incorrecto,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pulcritud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impecable, sin manchas, con letra o impresión legible y formato uniforme.</w:t>
            </w:r>
          </w:p>
        </w:tc>
        <w:tc>
          <w:tcPr>
            <w:noWrap/>
          </w:tcPr>
          <w:p>
            <w:pPr/>
            <w:r>
              <w:rPr/>
              <w:t xml:space="preserve">El informe está limpio y ordenado, con mínimas imperfecciones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algunas manchas, tachaduras o desorden que afectan un poco la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está sucio, desordenado o ilegible, afectando gravemente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márgenes y formato</w:t>
            </w:r>
          </w:p>
        </w:tc>
        <w:tc>
          <w:tcPr>
            <w:noWrap/>
          </w:tcPr>
          <w:p>
            <w:pPr/>
            <w:r>
              <w:rPr/>
              <w:t xml:space="preserve">Respeta perfectamente los márgenes y formato indicados, siguiendo todas las especificaciones.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márgenes y formato,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visibles en márgenes o formato, aunque no impiden la lectura.</w:t>
            </w:r>
          </w:p>
        </w:tc>
        <w:tc>
          <w:tcPr>
            <w:noWrap/>
          </w:tcPr>
          <w:p>
            <w:pPr/>
            <w:r>
              <w:rPr/>
              <w:t xml:space="preserve">No cumple con los márgenes ni el formato requerido, afectando la presentación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socioemocionales durante la defensa</w:t>
            </w:r>
          </w:p>
        </w:tc>
        <w:tc>
          <w:tcPr>
            <w:noWrap/>
          </w:tcPr>
          <w:p>
            <w:pPr/>
            <w:r>
              <w:rPr/>
              <w:t xml:space="preserve">Demuestra empatía, respeto, escucha activa y colaboración en todo momento durante la defensa.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adecuadas con pequeñas faltas de atención o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interactuar respetuosamente durante la defensa.</w:t>
            </w:r>
          </w:p>
        </w:tc>
        <w:tc>
          <w:tcPr>
            <w:noWrap/>
          </w:tcPr>
          <w:p>
            <w:pPr/>
            <w:r>
              <w:rPr/>
              <w:t xml:space="preserve">No muestra habilidades socioemocionales, con actitudes inadecuadas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 y control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cubriendo todos los puntos sin extenderse ni apresurarse.</w:t>
            </w:r>
          </w:p>
        </w:tc>
        <w:tc>
          <w:tcPr>
            <w:noWrap/>
          </w:tcPr>
          <w:p>
            <w:pPr/>
            <w:r>
              <w:rPr/>
              <w:t xml:space="preserve">Controla bien el tiempo, con leves desviaciones pero sin afectar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el tiempo, terminando muy rápido o excediéndose ligeramente.</w:t>
            </w:r>
          </w:p>
        </w:tc>
        <w:tc>
          <w:tcPr>
            <w:noWrap/>
          </w:tcPr>
          <w:p>
            <w:pPr/>
            <w:r>
              <w:rPr/>
              <w:t xml:space="preserve">No controla el tiempo, dejando incompleto el contenido o excediéndose de forma notable.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2026-09-26T00:33:54-05:00</dcterms:created>
  <dcterms:modified xsi:type="dcterms:W3CDTF">2026-09-26T00:33:54-05:00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