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Evaluación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un recurso audiovisual explicativo sobre los fundamentos de la evaluación por competencias, dirigido a estudiantes de posgrado. Se valoran aspectos conceptuales, comunicativos, didácticos y técnicos para garantizar un aprendizaje efectivo y un producto audiovisual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Evaluación por Competencias en Educación General</w:t>
      </w:r>
    </w:p>
    <w:p>
      <w:pPr/>
      <w:r>
        <w:rPr/>
        <w:t xml:space="preserve">Esta rúbrica está diseñada para evaluar de manera detallada un recurso audiovisual explicativo sobre los fundamentos de la evaluación por competencias, dirigido a estudiantes de posgrado. Se valoran aspectos conceptuales, comunicativos, didácticos y técnicos para garantizar un aprendizaje efectivo y un producto audiovisual de calidad.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Rigor y Dominio Conceptual (Contenido)</w:t>
            </w:r>
            <w:br/>
            <w:r>
              <w:rPr/>
              <w:t xml:space="preserve">Analiza y explica con precisión los fundamentos, principios y la importancia de la evaluación por competencias.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cubriendo todos los fundamentos, principios y su relevancia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Explica los fundamentos y principios de forma clara, con buena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Cubre los fundamentos y principios esenciales, aunque con algunas imprecisiones menores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fundamentos poco claros o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fundamentos ni los principios, presenta información errónea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Estructura y Claridad del Guion (Comunicación Escrita/Oral)</w:t>
            </w:r>
            <w:br/>
            <w:r>
              <w:rPr/>
              <w:t xml:space="preserve">Organiza la información con secuencia lógica: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Guion muy bien organizado y coherente, con transición fluida entre partes y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Guion organizado correctamente con buena coherencia y lenguaje adecuado aunque con leves transiciones abruptas.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algunas partes poco desarrolladas o con orden parcialmente lógico.</w:t>
            </w:r>
          </w:p>
        </w:tc>
        <w:tc>
          <w:tcPr>
            <w:noWrap/>
          </w:tcPr>
          <w:p>
            <w:pPr/>
            <w:r>
              <w:rPr/>
              <w:t xml:space="preserve">Guion con estructura confusa o desordenada,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Guion desorganizado, sin secuencia lógica ni claridad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Recursos Visuales y Ejemplificación (Didáctica)</w:t>
            </w:r>
            <w:br/>
            <w:r>
              <w:rPr/>
              <w:t xml:space="preserve">Incorpora apoyos visuales como gráficos, esquemas, palabras clave o tablas que refuercen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variados, pertinentes y de alta calidad que enriquecen y clarifican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y relevantes que apoyan el contenido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visuales, aunque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Calidad Técnica y Edición (Producción Audiovisual)</w:t>
            </w:r>
            <w:br/>
            <w:r>
              <w:rPr/>
              <w:t xml:space="preserve">Material audiovisual con calidad técnica adecuada, sin ruidos de fondo y duración entre 3 y 5 minutos.</w:t>
            </w:r>
          </w:p>
        </w:tc>
        <w:tc>
          <w:tcPr>
            <w:noWrap/>
          </w:tcPr>
          <w:p>
            <w:pPr/>
            <w:r>
              <w:rPr/>
              <w:t xml:space="preserve">Producción audiovisual limpia, sin ruidos, excelente edición, duración adecuada y calidad de imagen y sonido óptimas.</w:t>
            </w:r>
          </w:p>
        </w:tc>
        <w:tc>
          <w:tcPr>
            <w:noWrap/>
          </w:tcPr>
          <w:p>
            <w:pPr/>
            <w:r>
              <w:rPr/>
              <w:t xml:space="preserve">Buena calidad técnica, sin ruidos molestos, edición adecuada y duración dentro del rango requerido.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aceptable, con leves ruidos o edición básica, duración cercana al rango solicitado.</w:t>
            </w:r>
          </w:p>
        </w:tc>
        <w:tc>
          <w:tcPr>
            <w:noWrap/>
          </w:tcPr>
          <w:p>
            <w:pPr/>
            <w:r>
              <w:rPr/>
              <w:t xml:space="preserve">Calidad técnica limitada, con ruidos perceptibles, edición deficiente o duración fuera del rango indicado.</w:t>
            </w:r>
          </w:p>
        </w:tc>
        <w:tc>
          <w:tcPr>
            <w:noWrap/>
          </w:tcPr>
          <w:p>
            <w:pPr/>
            <w:r>
              <w:rPr/>
              <w:t xml:space="preserve">Producción con mala calidad técnica, ruidos constantes, edición pobre y duración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