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 las Partes del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 correctamente las diferentes partes del cuerpo humano a partir de preguntas e imágenes, seleccionando la respuesta correcta y demostrando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 las Partes del Cuerpo Humano</w:t>
      </w:r>
    </w:p>
    <w:p>
      <w:pPr/>
      <w:r>
        <w:rPr/>
        <w:t xml:space="preserve">Esta rúbrica está diseñada para evaluar la capacidad del estudiante para identificar correctamente las diferentes partes del cuerpo humano a partir de preguntas e imágenes, seleccionando la respuesta correcta y demostrando comprensión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del cuerpo en imágenes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del cuerpo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del cuerpo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del cuerpo,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las partes del cuerpo en las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a preguntas sobre las partes del cuerpo</w:t>
            </w:r>
          </w:p>
        </w:tc>
        <w:tc>
          <w:tcPr>
            <w:noWrap/>
          </w:tcPr>
          <w:p>
            <w:pPr/>
            <w:r>
              <w:rPr/>
              <w:t xml:space="preserve">Responde correctamente todas las preguntas relacionadas con las partes del cuerpo.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algunas preguntas,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Responde incorrectamente la mayoría 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uso y función de las partes del cuerpo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completa del uso y función de cada parte.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y confusión en algunas funciones.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las funciones de las partes del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preguntas con imágenes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todas las preguntas con las imágenes correspondientes.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las preguntas con las imágenes.</w:t>
            </w:r>
          </w:p>
        </w:tc>
        <w:tc>
          <w:tcPr>
            <w:noWrap/>
          </w:tcPr>
          <w:p>
            <w:pPr/>
            <w:r>
              <w:rPr/>
              <w:t xml:space="preserve">Relaciona algunas preguntas con imágenes,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relacionar preguntas con las imágenes mostradas.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las respuestas escritas o verbales</w:t>
            </w:r>
          </w:p>
        </w:tc>
        <w:tc>
          <w:tcPr>
            <w:noWrap/>
          </w:tcPr>
          <w:p>
            <w:pPr/>
            <w:r>
              <w:rPr/>
              <w:t xml:space="preserve">Responde con claridad, precisión y vocabulario apropiado para su edad.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vocabulario adecuado,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Responde con claridad limitada y vocabulario básico o confuso.</w:t>
            </w:r>
          </w:p>
        </w:tc>
        <w:tc>
          <w:tcPr>
            <w:noWrap/>
          </w:tcPr>
          <w:p>
            <w:pPr/>
            <w:r>
              <w:rPr/>
              <w:t xml:space="preserve">Respuestas poco claras, confusas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participa activamente en todas las preguntas.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 y participa con algunas dudas.</w:t>
            </w:r>
          </w:p>
        </w:tc>
        <w:tc>
          <w:tcPr>
            <w:noWrap/>
          </w:tcPr>
          <w:p>
            <w:pPr/>
            <w:r>
              <w:rPr/>
              <w:t xml:space="preserve">Atención y participación intermitente,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No presta atención ni participa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básicos relacionados con el cuerpo humano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básicos aprendidos.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términos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correctamente, pero con errores en otros.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términos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para realizar la actividad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mínima ayuda.</w:t>
            </w:r>
          </w:p>
        </w:tc>
        <w:tc>
          <w:tcPr>
            <w:noWrap/>
          </w:tcPr>
          <w:p>
            <w:pPr/>
            <w:r>
              <w:rPr/>
              <w:t xml:space="preserve">Necesita ayuda frecuente para seguir las instrucciones.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adecuadamente, incluso con ayuda.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2026-09-26T04:07:24-05:00</dcterms:created>
  <dcterms:modified xsi:type="dcterms:W3CDTF">2026-09-26T04:07:24-05:00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