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Animales Representativos, Juegos Típicos y Monumentos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primaria (6-11 años) en actividades relacionadas con animales representativos de Chile, juegos típicos y monumentos culturales de la región. La escala va de 1 (muy pobre) a 5 (excelente) y mide habilidades y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Animales Representativos, Juegos Típicos y Monumentos de Chile</w:t>
      </w:r>
    </w:p>
    <w:p>
      <w:pPr/>
      <w:r>
        <w:rPr/>
        <w:t xml:space="preserve">Esta rúbrica está diseñada para evaluar el conocimiento y la participación de estudiantes de primaria (6-11 años) en actividades relacionadas con animales representativos de Chile, juegos típicos y monumentos culturales de la región. La escala va de 1 (muy pobre) a 5 (excelente) y mide habilidades y comportamientos observados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Representativos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animales típicos de Chile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ningún animal representativo.</w:t>
            </w:r>
          </w:p>
        </w:tc>
        <w:tc>
          <w:tcPr>
            <w:noWrap/>
          </w:tcPr>
          <w:p>
            <w:pPr/>
            <w:r>
              <w:rPr/>
              <w:t xml:space="preserve">Reconoce uno o dos animales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animales, pero con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animales representativos con seguridad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Típicos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los juegos tradicionales chilenos.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disfruta el juego.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Monumentos Regionales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sobre los monumentos culturales de la región.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o identifica incorrectamente los monumentos.</w:t>
            </w:r>
          </w:p>
        </w:tc>
        <w:tc>
          <w:tcPr>
            <w:noWrap/>
          </w:tcPr>
          <w:p>
            <w:pPr/>
            <w:r>
              <w:rPr/>
              <w:t xml:space="preserve">Conoce un monumento con ayuda o pistas.</w:t>
            </w:r>
          </w:p>
        </w:tc>
        <w:tc>
          <w:tcPr>
            <w:noWrap/>
          </w:tcPr>
          <w:p>
            <w:pPr/>
            <w:r>
              <w:rPr/>
              <w:t xml:space="preserve">Conoce algunos monumentos,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monumentos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Conoce todos los monumentos con detalles e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compañeros, materiales y el entorno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respeta reglas ni cuida materiales.</w:t>
            </w:r>
          </w:p>
        </w:tc>
        <w:tc>
          <w:tcPr>
            <w:noWrap/>
          </w:tcPr>
          <w:p>
            <w:pPr/>
            <w:r>
              <w:rPr/>
              <w:t xml:space="preserve">Respeta mínimamente, pero en ocasiones se distrae o descuida.</w:t>
            </w:r>
          </w:p>
        </w:tc>
        <w:tc>
          <w:tcPr>
            <w:noWrap/>
          </w:tcPr>
          <w:p>
            <w:pPr/>
            <w:r>
              <w:rPr/>
              <w:t xml:space="preserve">Respeta la mayoría del tiempo y cuida materiales con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cuidadoso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Muy respetuoso, cuida todo y ayuda a mantener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y conocimientos con claridad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No se comunica o no responde a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palabras cortas o poco claras.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pero logra transmitir ideas básicas.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usando vocabulario adecuado y explicaciones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Cultural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información sobre animales, juegos y monumentos en la actividad.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ni hace relaciones.</w:t>
            </w:r>
          </w:p>
        </w:tc>
        <w:tc>
          <w:tcPr>
            <w:noWrap/>
          </w:tcPr>
          <w:p>
            <w:pPr/>
            <w:r>
              <w:rPr/>
              <w:t xml:space="preserve">Hace pocas relaciones y con errores.</w:t>
            </w:r>
          </w:p>
        </w:tc>
        <w:tc>
          <w:tcPr>
            <w:noWrap/>
          </w:tcPr>
          <w:p>
            <w:pPr/>
            <w:r>
              <w:rPr/>
              <w:t xml:space="preserve">Relaciona algunas ideas,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Relaciona bien la mayoría de las ideas culturales presentadas.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creatividad toda la información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coopera con sus compañeros durante la realización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No coopera ni trabaja en equipo.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ayuda y en ocasiones coopera.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coopera activamente.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o Explicaciones</w:t>
            </w:r>
          </w:p>
        </w:tc>
        <w:tc>
          <w:tcPr>
            <w:noWrap/>
          </w:tcPr>
          <w:p>
            <w:pPr/>
            <w:r>
              <w:rPr/>
              <w:t xml:space="preserve">Usa recursos y creatividad para presentar o explicar los temas tratados.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muestra creatividad.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con poca creatividad.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 en la presentación o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variados y muestra buena creatividad.</w:t>
            </w:r>
          </w:p>
        </w:tc>
        <w:tc>
          <w:tcPr>
            <w:noWrap/>
          </w:tcPr>
          <w:p>
            <w:pPr/>
            <w:r>
              <w:rPr/>
              <w:t xml:space="preserve">Presenta de forma muy creativa, original y atractiva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2026-09-26T04:57:49-05:00</dcterms:created>
  <dcterms:modified xsi:type="dcterms:W3CDTF">2026-09-26T04:57:49-05:00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