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Emprendimiento Nacional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explicar las características esenciales e importancia del emprendimiento utilizando tecnologías de manera productiva. Se evalúan aspectos clave del emprendimiento y el uso de herramientas informáticas para fomentar un aprendizaje integral y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Emprendimiento Nacional en Informática</w:t>
      </w:r>
    </w:p>
    <w:p>
      <w:pPr/>
      <w:r>
        <w:rPr/>
        <w:t xml:space="preserve">Esta rúbrica está diseñada para evaluar la capacidad de los estudiantes de media (15-17 años) para explicar las características esenciales e importancia del emprendimiento utilizando tecnologías de manera productiva. Se evalúan aspectos clave del emprendimiento y el uso de herramientas informáticas para fomentar un aprendizaje integral y aplicado.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esenciales del emprendimiento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características esenciales del emprendimiento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esenciales, con explicaciones claras pero limitadas en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características esenciales del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emprendimiento en el contexto nacional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 importancia del emprendimiento para el desarrollo nacional y su impacto económico y social.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importancia del emprendimiento, mencionando algunos impactos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emprendimiento o presenta ideas confusas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productivo de tecnologías en el emprendimiento</w:t>
            </w:r>
          </w:p>
        </w:tc>
        <w:tc>
          <w:tcPr>
            <w:noWrap/>
          </w:tcPr>
          <w:p>
            <w:pPr/>
            <w:r>
              <w:rPr/>
              <w:t xml:space="preserve">Demuestra un uso innovador y adecuado de tecnologías para apoyar y potenciar ideas emprendedoras.</w:t>
            </w:r>
          </w:p>
        </w:tc>
        <w:tc>
          <w:tcPr>
            <w:noWrap/>
          </w:tcPr>
          <w:p>
            <w:pPr/>
            <w:r>
              <w:rPr/>
              <w:t xml:space="preserve">Utiliza tecnologías de manera funcional, aunque con poca innovación para apoyar el emprendimiento.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o su uso es inapropiado para apoyar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pero con algunos desordenes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emprendedora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originales que integran tecnología de forma efectiva en el emprendimiento.</w:t>
            </w:r>
          </w:p>
        </w:tc>
        <w:tc>
          <w:tcPr>
            <w:noWrap/>
          </w:tcPr>
          <w:p>
            <w:pPr/>
            <w:r>
              <w:rPr/>
              <w:t xml:space="preserve">Propone ideas algo creativas, aunque poco originales o con integración limitada de tecnología.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originales, y no integra tecnología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conceptos teóricos con ejemplos prácticos y aplicaciones tecnológicas reales.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teóricos con prácticas,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teóricos con prácticas ni aplicaciones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fomentando un ambiente colaborativo para el emprendimiento.</w:t>
            </w:r>
          </w:p>
        </w:tc>
        <w:tc>
          <w:tcPr>
            <w:noWrap/>
          </w:tcPr>
          <w:p>
            <w:pPr/>
            <w:r>
              <w:rPr/>
              <w:t xml:space="preserve">Participa, pero con aportes limitados o dependientes de otros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efectivamente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de informática y emprendimiento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técnica relacionada con informática y emprendimiento.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mayormente correcta,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técnica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2026-09-26T05:01:34-05:00</dcterms:created>
  <dcterms:modified xsi:type="dcterms:W3CDTF">2026-09-26T05:01:34-05:00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