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Resolución de Ecuaciones de 1º Grado (Aritmética)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en la resolución de ecuaciones de primer grado con letras y números, promoviendo diversidad, equidad e inclusión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Resolución de Ecuaciones de 1º Grado (Aritmética)</w:t>
      </w:r>
    </w:p>
    <w:p>
      <w:pPr/>
      <w:r>
        <w:rPr/>
        <w:t xml:space="preserve">Esta rúbrica está diseñada para evaluar la habilidad de estudiantes de primaria (6-11 años) en la resolución de ecuaciones de primer grado con letras y números, promoviendo diversidad, equidad e inclusión en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ecuación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completa, identifica correctamente las partes de la ecuación.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elementos básicos de la ecuación, con mínimo error.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pero con confusión en conceptos clave.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comprender las partes de una ecuación.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la ecuación</w:t>
            </w:r>
          </w:p>
        </w:tc>
        <w:tc>
          <w:tcPr>
            <w:noWrap/>
          </w:tcPr>
          <w:p>
            <w:pPr/>
            <w:r>
              <w:rPr/>
              <w:t xml:space="preserve">Resuelve la ecuación correctamente en todos los pasos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ecuación con pequeños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Resuelve parcialmente, con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logra resolver la ecuación o el resultado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operaciones aritméticas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operaciones (suma, resta, multiplicación, división) necesarias.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operaciones, con pequeños fallos.</w:t>
            </w:r>
          </w:p>
        </w:tc>
        <w:tc>
          <w:tcPr>
            <w:noWrap/>
          </w:tcPr>
          <w:p>
            <w:pPr/>
            <w:r>
              <w:rPr/>
              <w:t xml:space="preserve">Aplica operaciones básicas,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operaciones aritméticas adecuadas para resolver la ecuación.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fácil de seguir.</w:t>
            </w:r>
          </w:p>
        </w:tc>
        <w:tc>
          <w:tcPr>
            <w:noWrap/>
          </w:tcPr>
          <w:p>
            <w:pPr/>
            <w:r>
              <w:rPr/>
              <w:t xml:space="preserve">Trabajo ordenado con mínimas dificultades para entender.</w:t>
            </w:r>
          </w:p>
        </w:tc>
        <w:tc>
          <w:tcPr>
            <w:noWrap/>
          </w:tcPr>
          <w:p>
            <w:pPr/>
            <w:r>
              <w:rPr/>
              <w:t xml:space="preserve">Presentación algo desorganizada,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desordenado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verbal o escrita del procedimiento</w:t>
            </w:r>
          </w:p>
        </w:tc>
        <w:tc>
          <w:tcPr>
            <w:noWrap/>
          </w:tcPr>
          <w:p>
            <w:pPr/>
            <w:r>
              <w:rPr/>
              <w:t xml:space="preserve">Explica claramente cada paso con vocabulario adecuado y precisión.</w:t>
            </w:r>
          </w:p>
        </w:tc>
        <w:tc>
          <w:tcPr>
            <w:noWrap/>
          </w:tcPr>
          <w:p>
            <w:pPr/>
            <w:r>
              <w:rPr/>
              <w:t xml:space="preserve">Explica los pasos con claridad, aunque con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Explicación incompleta o confusa de algunos pasos.</w:t>
            </w:r>
          </w:p>
        </w:tc>
        <w:tc>
          <w:tcPr>
            <w:noWrap/>
          </w:tcPr>
          <w:p>
            <w:pPr/>
            <w:r>
              <w:rPr/>
              <w:t xml:space="preserve">No puede explicar su procedimiento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aportaciones de todos.</w:t>
            </w:r>
          </w:p>
        </w:tc>
        <w:tc>
          <w:tcPr>
            <w:noWrap/>
          </w:tcPr>
          <w:p>
            <w:pPr/>
            <w:r>
              <w:rPr/>
              <w:t xml:space="preserve">Participa con respeto,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poco o se muestra reservado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no respeta la diversidad de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 (DEI)</w:t>
            </w:r>
          </w:p>
        </w:tc>
        <w:tc>
          <w:tcPr>
            <w:noWrap/>
          </w:tcPr>
          <w:p>
            <w:pPr/>
            <w:r>
              <w:rPr/>
              <w:t xml:space="preserve">Utiliza estrategias variadas para comprender y resolver la ecuación.</w:t>
            </w:r>
          </w:p>
        </w:tc>
        <w:tc>
          <w:tcPr>
            <w:noWrap/>
          </w:tcPr>
          <w:p>
            <w:pPr/>
            <w:r>
              <w:rPr/>
              <w:t xml:space="preserve">Aprovecha algunas estrategias distintas para el aprendizaje.</w:t>
            </w:r>
          </w:p>
        </w:tc>
        <w:tc>
          <w:tcPr>
            <w:noWrap/>
          </w:tcPr>
          <w:p>
            <w:pPr/>
            <w:r>
              <w:rPr/>
              <w:t xml:space="preserve">Se limita a una sola forma de aprender, con dificultades en otras.</w:t>
            </w:r>
          </w:p>
        </w:tc>
        <w:tc>
          <w:tcPr>
            <w:noWrap/>
          </w:tcPr>
          <w:p>
            <w:pPr/>
            <w:r>
              <w:rPr/>
              <w:t xml:space="preserve">No muestra adaptabilidad frente a diferentes métodos o apoyos.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perseverancia en la resolución</w:t>
            </w:r>
          </w:p>
        </w:tc>
        <w:tc>
          <w:tcPr>
            <w:noWrap/>
          </w:tcPr>
          <w:p>
            <w:pPr/>
            <w:r>
              <w:rPr/>
              <w:t xml:space="preserve">Trabaja con independencia, corrigiendo errores y buscando soluciones.</w:t>
            </w:r>
          </w:p>
        </w:tc>
        <w:tc>
          <w:tcPr>
            <w:noWrap/>
          </w:tcPr>
          <w:p>
            <w:pPr/>
            <w:r>
              <w:rPr/>
              <w:t xml:space="preserve">Trabaja con poca ayuda y persevera ante dificultades.</w:t>
            </w:r>
          </w:p>
        </w:tc>
        <w:tc>
          <w:tcPr>
            <w:noWrap/>
          </w:tcPr>
          <w:p>
            <w:pPr/>
            <w:r>
              <w:rPr/>
              <w:t xml:space="preserve">Requiere apoyo frecuente y se rinde ante obstáculos.</w:t>
            </w:r>
          </w:p>
        </w:tc>
        <w:tc>
          <w:tcPr>
            <w:noWrap/>
          </w:tcPr>
          <w:p>
            <w:pPr/>
            <w:r>
              <w:rPr/>
              <w:t xml:space="preserve">No muestra autonomía ni interés en resolver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2026-09-25T22:22:04-05:00</dcterms:created>
  <dcterms:modified xsi:type="dcterms:W3CDTF">2026-09-25T22:22:04-05:00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