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Mapa Mental de Riesgos Laborales en Ingeniería Industrial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Ingeniería | Ingeniería industrial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mapas mentales elaborados por estudiantes universitarios en Ingeniería Industrial, enfocándose en la identificación y análisis de riesgos laborales. Se evalúan aspectos clave para garantizar una comprensión integral y presentación clara del tema.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Mapa Mental de Riesgos Laborales en Ingeniería Industrial</w:t>
      </w:r>
    </w:p>
    <w:p>
      <w:pPr/>
      <w:r>
        <w:rPr/>
        <w:t xml:space="preserve">Esta rúbrica está diseñada para evaluar mapas mentales elaborados por estudiantes universitarios en Ingeniería Industrial, enfocándose en la identificación y análisis de riesgos laborales. Se evalúan aspectos clave para garantizar una comprensión integral y presentación clara del tema.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Identificación Completa de Riesgos</w:t>
            </w:r>
          </w:p>
        </w:tc>
        <w:tc>
          <w:tcPr>
            <w:noWrap/>
          </w:tcPr>
          <w:p>
            <w:pPr/>
            <w:r>
              <w:rPr/>
              <w:t xml:space="preserve">Incluye todos los riesgos laborales relevantes en la industria, mostrando un conocimiento exhaustivo.</w:t>
            </w:r>
          </w:p>
        </w:tc>
        <w:tc>
          <w:tcPr>
            <w:noWrap/>
          </w:tcPr>
          <w:p>
            <w:pPr/>
            <w:r>
              <w:rPr/>
              <w:t xml:space="preserve">Incluye la mayoría de los riesgos laborales importantes, con algunos detalles menores omitidos.</w:t>
            </w:r>
          </w:p>
        </w:tc>
        <w:tc>
          <w:tcPr>
            <w:noWrap/>
          </w:tcPr>
          <w:p>
            <w:pPr/>
            <w:r>
              <w:rPr/>
              <w:t xml:space="preserve">Identifica pocos riesgos laborales, con omisiones significativas que afectan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Organización y Estructura del Mapa Mental</w:t>
            </w:r>
          </w:p>
        </w:tc>
        <w:tc>
          <w:tcPr>
            <w:noWrap/>
          </w:tcPr>
          <w:p>
            <w:pPr/>
            <w:r>
              <w:rPr/>
              <w:t xml:space="preserve">El mapa está organizado de forma lógica y clara, facilitando la comprensión y navegación del contenido.</w:t>
            </w:r>
          </w:p>
        </w:tc>
        <w:tc>
          <w:tcPr>
            <w:noWrap/>
          </w:tcPr>
          <w:p>
            <w:pPr/>
            <w:r>
              <w:rPr/>
              <w:t xml:space="preserve">El mapa presenta buena organización, aunque algunas conexiones podrían ser más claras.</w:t>
            </w:r>
          </w:p>
        </w:tc>
        <w:tc>
          <w:tcPr>
            <w:noWrap/>
          </w:tcPr>
          <w:p>
            <w:pPr/>
            <w:r>
              <w:rPr/>
              <w:t xml:space="preserve">El mapa carece de estructura clara, dificultando el seguimiento y entendimiento de la información.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Claridad y Precisión en el Contenido</w:t>
            </w:r>
          </w:p>
        </w:tc>
        <w:tc>
          <w:tcPr>
            <w:noWrap/>
          </w:tcPr>
          <w:p>
            <w:pPr/>
            <w:r>
              <w:rPr/>
              <w:t xml:space="preserve">Los conceptos y descripciones de riesgos son claros, precisos y técnicamente correctos.</w:t>
            </w:r>
          </w:p>
        </w:tc>
        <w:tc>
          <w:tcPr>
            <w:noWrap/>
          </w:tcPr>
          <w:p>
            <w:pPr/>
            <w:r>
              <w:rPr/>
              <w:t xml:space="preserve">Los conceptos son generalmente claros, aunque presenta algunas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Los conceptos son confusos o incorrectos, afectando la calidad del mapa mental.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Uso de Terminología Técnica Apropiada</w:t>
            </w:r>
          </w:p>
        </w:tc>
        <w:tc>
          <w:tcPr>
            <w:noWrap/>
          </w:tcPr>
          <w:p>
            <w:pPr/>
            <w:r>
              <w:rPr/>
              <w:t xml:space="preserve">Emplea terminología técnica adecuada y consistente en todo el mapa mental.</w:t>
            </w:r>
          </w:p>
        </w:tc>
        <w:tc>
          <w:tcPr>
            <w:noWrap/>
          </w:tcPr>
          <w:p>
            <w:pPr/>
            <w:r>
              <w:rPr/>
              <w:t xml:space="preserve">Usa terminología técnica en su mayoría correcta, con pocos errores o inconsistencias.</w:t>
            </w:r>
          </w:p>
        </w:tc>
        <w:tc>
          <w:tcPr>
            <w:noWrap/>
          </w:tcPr>
          <w:p>
            <w:pPr/>
            <w:r>
              <w:rPr/>
              <w:t xml:space="preserve">Utiliza terminología incorrecta o inapropiada que afecta la comprensión técnica.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Creatividad y Originalidad</w:t>
            </w:r>
          </w:p>
        </w:tc>
        <w:tc>
          <w:tcPr>
            <w:noWrap/>
          </w:tcPr>
          <w:p>
            <w:pPr/>
            <w:r>
              <w:rPr/>
              <w:t xml:space="preserve">Presenta ideas y conexiones originales que enriquecen el análisis del tema.</w:t>
            </w:r>
          </w:p>
        </w:tc>
        <w:tc>
          <w:tcPr>
            <w:noWrap/>
          </w:tcPr>
          <w:p>
            <w:pPr/>
            <w:r>
              <w:rPr/>
              <w:t xml:space="preserve">Muestra cierta creatividad, aunque se basa en enfoques comunes o poco innovadores.</w:t>
            </w:r>
          </w:p>
        </w:tc>
        <w:tc>
          <w:tcPr>
            <w:noWrap/>
          </w:tcPr>
          <w:p>
            <w:pPr/>
            <w:r>
              <w:rPr/>
              <w:t xml:space="preserve">No presenta elementos creativos ni originales, limitándose a información básica.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Uso de Elementos Visuales (colores, íconos, formas)</w:t>
            </w:r>
          </w:p>
        </w:tc>
        <w:tc>
          <w:tcPr>
            <w:noWrap/>
          </w:tcPr>
          <w:p>
            <w:pPr/>
            <w:r>
              <w:rPr/>
              <w:t xml:space="preserve">Utiliza elementos visuales de forma efectiva para destacar información y mejorar la comprensión.</w:t>
            </w:r>
          </w:p>
        </w:tc>
        <w:tc>
          <w:tcPr>
            <w:noWrap/>
          </w:tcPr>
          <w:p>
            <w:pPr/>
            <w:r>
              <w:rPr/>
              <w:t xml:space="preserve">Emplea algunos elementos visuales que contribuyen al mapa, aunque con oportunidades de mejora.</w:t>
            </w:r>
          </w:p>
        </w:tc>
        <w:tc>
          <w:tcPr>
            <w:noWrap/>
          </w:tcPr>
          <w:p>
            <w:pPr/>
            <w:r>
              <w:rPr/>
              <w:t xml:space="preserve">No utiliza o hace mal uso de elementos visuales, dificultando la interpretación.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Relación y Conexiones entre Conceptos</w:t>
            </w:r>
          </w:p>
        </w:tc>
        <w:tc>
          <w:tcPr>
            <w:noWrap/>
          </w:tcPr>
          <w:p>
            <w:pPr/>
            <w:r>
              <w:rPr/>
              <w:t xml:space="preserve">Establece conexiones claras y lógicas entre los diferentes riesgos y conceptos relacionados.</w:t>
            </w:r>
          </w:p>
        </w:tc>
        <w:tc>
          <w:tcPr>
            <w:noWrap/>
          </w:tcPr>
          <w:p>
            <w:pPr/>
            <w:r>
              <w:rPr/>
              <w:t xml:space="preserve">Las conexiones entre conceptos son en su mayoría adecuadas, aunque algunas podrían ser más explícitas.</w:t>
            </w:r>
          </w:p>
        </w:tc>
        <w:tc>
          <w:tcPr>
            <w:noWrap/>
          </w:tcPr>
          <w:p>
            <w:pPr/>
            <w:r>
              <w:rPr/>
              <w:t xml:space="preserve">Las relaciones entre conceptos son confusas o están ausentes, afectando la coherencia.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Presentación y Legibilidad</w:t>
            </w:r>
          </w:p>
        </w:tc>
        <w:tc>
          <w:tcPr>
            <w:noWrap/>
          </w:tcPr>
          <w:p>
            <w:pPr/>
            <w:r>
              <w:rPr/>
              <w:t xml:space="preserve">El mapa mental es legible, con letra clara y tamaño adecuado, facilitando su lectura y análisis.</w:t>
            </w:r>
          </w:p>
        </w:tc>
        <w:tc>
          <w:tcPr>
            <w:noWrap/>
          </w:tcPr>
          <w:p>
            <w:pPr/>
            <w:r>
              <w:rPr/>
              <w:t xml:space="preserve">La presentación es aceptable, pero en algunas áreas la legibilidad podría mejorarse.</w:t>
            </w:r>
          </w:p>
        </w:tc>
        <w:tc>
          <w:tcPr>
            <w:noWrap/>
          </w:tcPr>
          <w:p>
            <w:pPr/>
            <w:r>
              <w:rPr/>
              <w:t xml:space="preserve">El mapa presenta problemas de legibilidad por mala presentación o mala calidad visual.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2026-09-26T02:18:16-05:00</dcterms:created>
  <dcterms:modified xsi:type="dcterms:W3CDTF">2026-09-26T02:18:16-05:00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