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Industrialização e Urbanização Brasileira - Geografía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 industrialización y urbanización en Brasil, considerando aspectos históricos, sociales y geográficos, así como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Industrialização e Urbanização Brasileira - Geografía (15-17 años)</w:t>
      </w:r>
    </w:p>
    <w:p>
      <w:pPr/>
      <w:r>
        <w:rPr/>
        <w:t xml:space="preserve">Esta rúbrica está diseñada para evaluar el conocimiento y comprensión de los estudiantes sobre la industrialización y urbanización en Brasil, considerando aspectos históricos, sociales y geográficos, así como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históricos de industrialización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los procesos históricos que impulsaron la industrialización en Brasil,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procesos, aunque algunos detalles o ejemplos pueden ser menos específicos.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lagunas importantes o información generalizada.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presenta información incorrecta sobre los procesos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ciudades y zonas urbanas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ciudades y zonas urbanas involucradas en la urbanización, explicando su importancia geográfica y económica.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ciudades principales, con explicaciones adecuadas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ciudades, pero con poca precisión o sin explicar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principales ciudades y zonas urbanas de Brasil.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impactos sociales y económicos de la industrialización y urbanización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impactos sociales y económicos, incluyendo aspectos positivos y negativos, con datos o ejemplos relevantes.</w:t>
            </w:r>
          </w:p>
        </w:tc>
        <w:tc>
          <w:tcPr>
            <w:noWrap/>
          </w:tcPr>
          <w:p>
            <w:pPr/>
            <w:r>
              <w:rPr/>
              <w:t xml:space="preserve">Analiza impactos principales aunque con menor profundidad o sin incluir todos los aspectos.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pero su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analizar o presenta información incorrecta sobre los impactos sociales y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geográficas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evidencias geográficas para apoyar argumentos y explicaciones, citándolas adecuadamente.</w:t>
            </w:r>
          </w:p>
        </w:tc>
        <w:tc>
          <w:tcPr>
            <w:noWrap/>
          </w:tcPr>
          <w:p>
            <w:pPr/>
            <w:r>
              <w:rPr/>
              <w:t xml:space="preserve">Usa fuentes y evidencias relevantes, aunque con limitaciones en la variedad o citación.</w:t>
            </w:r>
          </w:p>
        </w:tc>
        <w:tc>
          <w:tcPr>
            <w:noWrap/>
          </w:tcPr>
          <w:p>
            <w:pPr/>
            <w:r>
              <w:rPr/>
              <w:t xml:space="preserve">Emplea pocas fuentes o evidencias, y las citas son imprecisas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evidencias para sustentar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ordenada, facilitando la comprensión y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partes pueden resultar confusas o poco estructuradas.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difícil de seguir en varias secciones.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reflexiva las perspectivas de DEI, reconociendo la diversidad cultural, social y económica en el contexto de la industrialización y urbanización.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aunque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aplicarla concretamente al tema.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perspectivas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valora la diversidad de opiniones en el grupo con empatía y equidad.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muestra respeto hacia las opiniones diversas,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muestra falta de respeto o comprensión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su actitud dificulta el trabajo en equipo y no respeta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geográficos en análisis crítico</w:t>
            </w:r>
          </w:p>
        </w:tc>
        <w:tc>
          <w:tcPr>
            <w:noWrap/>
          </w:tcPr>
          <w:p>
            <w:pPr/>
            <w:r>
              <w:rPr/>
              <w:t xml:space="preserve">Aplica con precisión conceptos geográficos para realizar análisis críticos y fundamentados sobre la industrialización y urbanización.</w:t>
            </w:r>
          </w:p>
        </w:tc>
        <w:tc>
          <w:tcPr>
            <w:noWrap/>
          </w:tcPr>
          <w:p>
            <w:pPr/>
            <w:r>
              <w:rPr/>
              <w:t xml:space="preserve">Aplica conceptos geográficos correctamente, aunque con análisis menos profundos o detallados.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básicos, pero el análisis es superficial o poco crítico.</w:t>
            </w:r>
          </w:p>
        </w:tc>
        <w:tc>
          <w:tcPr>
            <w:noWrap/>
          </w:tcPr>
          <w:p>
            <w:pPr/>
            <w:r>
              <w:rPr/>
              <w:t xml:space="preserve">No aplica conceptos geográficos o los utiliza incorrectamente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2026-09-25T19:47:51-05:00</dcterms:created>
  <dcterms:modified xsi:type="dcterms:W3CDTF">2026-09-25T19:47:51-05:00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