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 Vida de la Planta - Medio Ambiente (Alumnos No Hablantes, 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participación de niños no hablantes en el aprendizaje sobre el ciclo de vida de la planta. Se evalúan habilidades básicas de observación, identificación y participación adaptadas a su nivel.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 Vida de la Planta - Medio Ambiente (Alumnos No Hablantes, Preescolar 3-5 años)</w:t>
      </w:r>
    </w:p>
    <w:p>
      <w:pPr/>
      <w:r>
        <w:rPr/>
        <w:t xml:space="preserve">Esta rúbrica está diseñada para evaluar la comprensión y participación de niños no hablantes en el aprendizaje sobre el ciclo de vida de la planta. Se evalúan habilidades básicas de observación, identificación y participación adaptadas a su nivel.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Observa las imágenes del ciclo de vida de la planta</w:t>
            </w:r>
          </w:p>
        </w:tc>
        <w:tc>
          <w:tcPr>
            <w:noWrap/>
          </w:tcPr>
          <w:p>
            <w:pPr/>
            <w:r>
              <w:rPr/>
              <w:t xml:space="preserve">Identifica y señala correctamente todas las etapas mostradas.</w:t>
            </w:r>
          </w:p>
        </w:tc>
        <w:tc>
          <w:tcPr>
            <w:noWrap/>
          </w:tcPr>
          <w:p>
            <w:pPr/>
            <w:r>
              <w:rPr/>
              <w:t xml:space="preserve">Reconoce algunas etapas pero necesita apoyo para señalar.</w:t>
            </w:r>
          </w:p>
        </w:tc>
        <w:tc>
          <w:tcPr>
            <w:noWrap/>
          </w:tcPr>
          <w:p>
            <w:pPr/>
            <w:r>
              <w:rPr/>
              <w:t xml:space="preserve">No reconoce ni señala ninguna etapa del ciclo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Participación en actividades prácticas sobre el crecimiento de la planta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apoyo y muestra interés moderado.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Relaciona las etapas con imágenes o materiales sensoriales</w:t>
            </w:r>
          </w:p>
        </w:tc>
        <w:tc>
          <w:tcPr>
            <w:noWrap/>
          </w:tcPr>
          <w:p>
            <w:pPr/>
            <w:r>
              <w:rPr/>
              <w:t xml:space="preserve">Asocia correctamente cada etapa con la imagen o material correspondiente.</w:t>
            </w:r>
          </w:p>
        </w:tc>
        <w:tc>
          <w:tcPr>
            <w:noWrap/>
          </w:tcPr>
          <w:p>
            <w:pPr/>
            <w:r>
              <w:rPr/>
              <w:t xml:space="preserve">Asocia algunas etapas correctamente con ayuda.</w:t>
            </w:r>
          </w:p>
        </w:tc>
        <w:tc>
          <w:tcPr>
            <w:noWrap/>
          </w:tcPr>
          <w:p>
            <w:pPr/>
            <w:r>
              <w:rPr/>
              <w:t xml:space="preserve">No logra asociar las etapas con las imágenes o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Reconoce cambios visibles en la planta (germinación, crecimiento)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cambios en la planta durante el ciclo.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 con orientación del docente.</w:t>
            </w:r>
          </w:p>
        </w:tc>
        <w:tc>
          <w:tcPr>
            <w:noWrap/>
          </w:tcPr>
          <w:p>
            <w:pPr/>
            <w:r>
              <w:rPr/>
              <w:t xml:space="preserve">No reconoce cambios visibles en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Muestra curiosidad y hace gestos o sonidos relacionados al tema</w:t>
            </w:r>
          </w:p>
        </w:tc>
        <w:tc>
          <w:tcPr>
            <w:noWrap/>
          </w:tcPr>
          <w:p>
            <w:pPr/>
            <w:r>
              <w:rPr/>
              <w:t xml:space="preserve">Demuestra curiosidad constante y usa gestos o sonidos para expresar interés.</w:t>
            </w:r>
          </w:p>
        </w:tc>
        <w:tc>
          <w:tcPr>
            <w:noWrap/>
          </w:tcPr>
          <w:p>
            <w:pPr/>
            <w:r>
              <w:rPr/>
              <w:t xml:space="preserve">Muestra curiosidad ocasionalmente y usa algunos gestos o sonidos.</w:t>
            </w:r>
          </w:p>
        </w:tc>
        <w:tc>
          <w:tcPr>
            <w:noWrap/>
          </w:tcPr>
          <w:p>
            <w:pPr/>
            <w:r>
              <w:rPr/>
              <w:t xml:space="preserve">No demuestra curiosidad ni utiliza gestos o sonidos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Sigue instrucciones simples relacionadas con el ciclo de vida de la planta</w:t>
            </w:r>
          </w:p>
        </w:tc>
        <w:tc>
          <w:tcPr>
            <w:noWrap/>
          </w:tcPr>
          <w:p>
            <w:pPr/>
            <w:r>
              <w:rPr/>
              <w:t xml:space="preserve">Sigue instrucciones simples sin dificultad durante la actividad.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ayuda o repetición.</w:t>
            </w:r>
          </w:p>
        </w:tc>
        <w:tc>
          <w:tcPr>
            <w:noWrap/>
          </w:tcPr>
          <w:p>
            <w:pPr/>
            <w:r>
              <w:rPr/>
              <w:t xml:space="preserve">No sigue instrucciones relacionadas con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Usa materiales de la actividad (tierra, semillas, agua) de forma adecuada</w:t>
            </w:r>
          </w:p>
        </w:tc>
        <w:tc>
          <w:tcPr>
            <w:noWrap/>
          </w:tcPr>
          <w:p>
            <w:pPr/>
            <w:r>
              <w:rPr/>
              <w:t xml:space="preserve">Manipula los materiales correctamente y con cuidado.</w:t>
            </w:r>
          </w:p>
        </w:tc>
        <w:tc>
          <w:tcPr>
            <w:noWrap/>
          </w:tcPr>
          <w:p>
            <w:pPr/>
            <w:r>
              <w:rPr/>
              <w:t xml:space="preserve">Manipula materiales con ayuda o con algún descuido.</w:t>
            </w:r>
          </w:p>
        </w:tc>
        <w:tc>
          <w:tcPr>
            <w:noWrap/>
          </w:tcPr>
          <w:p>
            <w:pPr/>
            <w:r>
              <w:rPr/>
              <w:t xml:space="preserve">No manipula o manipula inadecuadamente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Expresa emociones positivas durante la actividad (sonríe, muestra alegría)</w:t>
            </w:r>
          </w:p>
        </w:tc>
        <w:tc>
          <w:tcPr>
            <w:noWrap/>
          </w:tcPr>
          <w:p>
            <w:pPr/>
            <w:r>
              <w:rPr/>
              <w:t xml:space="preserve">Muestra emociones positivas de forma clara y frecuente.</w:t>
            </w:r>
          </w:p>
        </w:tc>
        <w:tc>
          <w:tcPr>
            <w:noWrap/>
          </w:tcPr>
          <w:p>
            <w:pPr/>
            <w:r>
              <w:rPr/>
              <w:t xml:space="preserve">Muestra emociones positivas de forma ocasional.</w:t>
            </w:r>
          </w:p>
        </w:tc>
        <w:tc>
          <w:tcPr>
            <w:noWrap/>
          </w:tcPr>
          <w:p>
            <w:pPr/>
            <w:r>
              <w:rPr/>
              <w:t xml:space="preserve">No muestra emociones positivas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2026-09-25T23:38:33-05:00</dcterms:created>
  <dcterms:modified xsi:type="dcterms:W3CDTF">2026-09-25T23:38:33-05:00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