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Recepción y Voleo en Educación Física (Primaria, 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recepción y voleo de los estudiantes en actividades deportivas, considerando aspectos técnicos, actitudinales y de inclusión. La escala va de 1 (muy pobre) a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Recepción y Voleo en Educación Física (Primaria, 6-11 años)</w:t>
      </w:r>
    </w:p>
    <w:p>
      <w:pPr/>
      <w:r>
        <w:rPr/>
        <w:t xml:space="preserve">Esta rúbrica evalúa las habilidades de recepción y voleo de los estudiantes en actividades deportivas, considerando aspectos técnicos, actitudinales y de inclusión. La escala va de 1 (muy pobre) a 5 (excelente).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recepción</w:t>
            </w:r>
          </w:p>
        </w:tc>
        <w:tc>
          <w:tcPr>
            <w:noWrap/>
          </w:tcPr>
          <w:p>
            <w:pPr/>
            <w:r>
              <w:rPr/>
              <w:t xml:space="preserve">Capacidad para recibir la pelota con control y dirección adecuada</w:t>
            </w:r>
          </w:p>
        </w:tc>
        <w:tc>
          <w:tcPr>
            <w:noWrap/>
          </w:tcPr>
          <w:p>
            <w:pPr/>
            <w:r>
              <w:rPr/>
              <w:t xml:space="preserve">Recibe con mucha dificultad, pierde el control</w:t>
            </w:r>
          </w:p>
        </w:tc>
        <w:tc>
          <w:tcPr>
            <w:noWrap/>
          </w:tcPr>
          <w:p>
            <w:pPr/>
            <w:r>
              <w:rPr/>
              <w:t xml:space="preserve">Recibe con poco control y dirección inconsistente</w:t>
            </w:r>
          </w:p>
        </w:tc>
        <w:tc>
          <w:tcPr>
            <w:noWrap/>
          </w:tcPr>
          <w:p>
            <w:pPr/>
            <w:r>
              <w:rPr/>
              <w:t xml:space="preserve">Recibe con control básico pero dirección variable</w:t>
            </w:r>
          </w:p>
        </w:tc>
        <w:tc>
          <w:tcPr>
            <w:noWrap/>
          </w:tcPr>
          <w:p>
            <w:pPr/>
            <w:r>
              <w:rPr/>
              <w:t xml:space="preserve">Recibe con buen control y dirección en la mayoría de intentos</w:t>
            </w:r>
          </w:p>
        </w:tc>
        <w:tc>
          <w:tcPr>
            <w:noWrap/>
          </w:tcPr>
          <w:p>
            <w:pPr/>
            <w:r>
              <w:rPr/>
              <w:t xml:space="preserve">Recibe con excelente control y dirección constante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en el voleo</w:t>
            </w:r>
          </w:p>
        </w:tc>
        <w:tc>
          <w:tcPr>
            <w:noWrap/>
          </w:tcPr>
          <w:p>
            <w:pPr/>
            <w:r>
              <w:rPr/>
              <w:t xml:space="preserve">Capacidad para realizar voleo con movimientos coordinados y sincronizados</w:t>
            </w:r>
          </w:p>
        </w:tc>
        <w:tc>
          <w:tcPr>
            <w:noWrap/>
          </w:tcPr>
          <w:p>
            <w:pPr/>
            <w:r>
              <w:rPr/>
              <w:t xml:space="preserve">Movimientos descoordinados, falla frecuentemente</w:t>
            </w:r>
          </w:p>
        </w:tc>
        <w:tc>
          <w:tcPr>
            <w:noWrap/>
          </w:tcPr>
          <w:p>
            <w:pPr/>
            <w:r>
              <w:rPr/>
              <w:t xml:space="preserve">Movimientos poco coordinados, dificultad para mantener el ritmo</w:t>
            </w:r>
          </w:p>
        </w:tc>
        <w:tc>
          <w:tcPr>
            <w:noWrap/>
          </w:tcPr>
          <w:p>
            <w:pPr/>
            <w:r>
              <w:rPr/>
              <w:t xml:space="preserve">Movimientos coordinados de forma básica pero inconsistente</w:t>
            </w:r>
          </w:p>
        </w:tc>
        <w:tc>
          <w:tcPr>
            <w:noWrap/>
          </w:tcPr>
          <w:p>
            <w:pPr/>
            <w:r>
              <w:rPr/>
              <w:t xml:space="preserve">Movimientos coordinados y rítmicos en la mayoría de intentos</w:t>
            </w:r>
          </w:p>
        </w:tc>
        <w:tc>
          <w:tcPr>
            <w:noWrap/>
          </w:tcPr>
          <w:p>
            <w:pPr/>
            <w:r>
              <w:rPr/>
              <w:t xml:space="preserve">Movimientos fluidos, coordinados y rítmicos en todo momento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Posición corporal adecuada</w:t>
            </w:r>
          </w:p>
        </w:tc>
        <w:tc>
          <w:tcPr>
            <w:noWrap/>
          </w:tcPr>
          <w:p>
            <w:pPr/>
            <w:r>
              <w:rPr/>
              <w:t xml:space="preserve">Mantiene postura correcta para favorecer recepción y voleo</w:t>
            </w:r>
          </w:p>
        </w:tc>
        <w:tc>
          <w:tcPr>
            <w:noWrap/>
          </w:tcPr>
          <w:p>
            <w:pPr/>
            <w:r>
              <w:rPr/>
              <w:t xml:space="preserve">No mantiene postura adecuada, afecta desempeño</w:t>
            </w:r>
          </w:p>
        </w:tc>
        <w:tc>
          <w:tcPr>
            <w:noWrap/>
          </w:tcPr>
          <w:p>
            <w:pPr/>
            <w:r>
              <w:rPr/>
              <w:t xml:space="preserve">Mantiene postura correcta solo ocasionalmente</w:t>
            </w:r>
          </w:p>
        </w:tc>
        <w:tc>
          <w:tcPr>
            <w:noWrap/>
          </w:tcPr>
          <w:p>
            <w:pPr/>
            <w:r>
              <w:rPr/>
              <w:t xml:space="preserve">Mantiene postura adecuada en situaciones simples</w:t>
            </w:r>
          </w:p>
        </w:tc>
        <w:tc>
          <w:tcPr>
            <w:noWrap/>
          </w:tcPr>
          <w:p>
            <w:pPr/>
            <w:r>
              <w:rPr/>
              <w:t xml:space="preserve">Mantiene postura correcta en la mayoría de situaciones</w:t>
            </w:r>
          </w:p>
        </w:tc>
        <w:tc>
          <w:tcPr>
            <w:noWrap/>
          </w:tcPr>
          <w:p>
            <w:pPr/>
            <w:r>
              <w:rPr/>
              <w:t xml:space="preserve">Mantiene postura óptima durante toda la actividad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Reacción y anticipación</w:t>
            </w:r>
          </w:p>
        </w:tc>
        <w:tc>
          <w:tcPr>
            <w:noWrap/>
          </w:tcPr>
          <w:p>
            <w:pPr/>
            <w:r>
              <w:rPr/>
              <w:t xml:space="preserve">Tiempo y capacidad para anticipar y reaccionar a la pelota</w:t>
            </w:r>
          </w:p>
        </w:tc>
        <w:tc>
          <w:tcPr>
            <w:noWrap/>
          </w:tcPr>
          <w:p>
            <w:pPr/>
            <w:r>
              <w:rPr/>
              <w:t xml:space="preserve">Reacciona muy lento o no anticipa en ningún momento</w:t>
            </w:r>
          </w:p>
        </w:tc>
        <w:tc>
          <w:tcPr>
            <w:noWrap/>
          </w:tcPr>
          <w:p>
            <w:pPr/>
            <w:r>
              <w:rPr/>
              <w:t xml:space="preserve">Reacciona lento y anticipa de forma limitada</w:t>
            </w:r>
          </w:p>
        </w:tc>
        <w:tc>
          <w:tcPr>
            <w:noWrap/>
          </w:tcPr>
          <w:p>
            <w:pPr/>
            <w:r>
              <w:rPr/>
              <w:t xml:space="preserve">Reacciona y anticipa con cierta efectividad</w:t>
            </w:r>
          </w:p>
        </w:tc>
        <w:tc>
          <w:tcPr>
            <w:noWrap/>
          </w:tcPr>
          <w:p>
            <w:pPr/>
            <w:r>
              <w:rPr/>
              <w:t xml:space="preserve">Reacciona rápido y anticipa en la mayoría de jugadas</w:t>
            </w:r>
          </w:p>
        </w:tc>
        <w:tc>
          <w:tcPr>
            <w:noWrap/>
          </w:tcPr>
          <w:p>
            <w:pPr/>
            <w:r>
              <w:rPr/>
              <w:t xml:space="preserve">Reacciona y anticipa con rapidez y precisión constante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Grado de participación activa y esfuerzo durante la actividad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interés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poco esfuerzo</w:t>
            </w:r>
          </w:p>
        </w:tc>
        <w:tc>
          <w:tcPr>
            <w:noWrap/>
          </w:tcPr>
          <w:p>
            <w:pPr/>
            <w:r>
              <w:rPr/>
              <w:t xml:space="preserve">Participa regularmente con esfuerzo moderado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pone buen esfuerzo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esfuerzo constante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trabajo en equipo (DEI)</w:t>
            </w:r>
          </w:p>
        </w:tc>
        <w:tc>
          <w:tcPr>
            <w:noWrap/>
          </w:tcPr>
          <w:p>
            <w:pPr/>
            <w:r>
              <w:rPr/>
              <w:t xml:space="preserve">Muestra respeto hacia compañeros y promueve ambiente inclusivo</w:t>
            </w:r>
          </w:p>
        </w:tc>
        <w:tc>
          <w:tcPr>
            <w:noWrap/>
          </w:tcPr>
          <w:p>
            <w:pPr/>
            <w:r>
              <w:rPr/>
              <w:t xml:space="preserve">No respeta a compañeros y excluye a otros</w:t>
            </w:r>
          </w:p>
        </w:tc>
        <w:tc>
          <w:tcPr>
            <w:noWrap/>
          </w:tcPr>
          <w:p>
            <w:pPr/>
            <w:r>
              <w:rPr/>
              <w:t xml:space="preserve">Respeta poco y a veces excluye o ignora a otros</w:t>
            </w:r>
          </w:p>
        </w:tc>
        <w:tc>
          <w:tcPr>
            <w:noWrap/>
          </w:tcPr>
          <w:p>
            <w:pPr/>
            <w:r>
              <w:rPr/>
              <w:t xml:space="preserve">Respeta a la mayoría y coopera de forma básica</w:t>
            </w:r>
          </w:p>
        </w:tc>
        <w:tc>
          <w:tcPr>
            <w:noWrap/>
          </w:tcPr>
          <w:p>
            <w:pPr/>
            <w:r>
              <w:rPr/>
              <w:t xml:space="preserve">Respeta y colabora activamente con todos</w:t>
            </w:r>
          </w:p>
        </w:tc>
        <w:tc>
          <w:tcPr>
            <w:noWrap/>
          </w:tcPr>
          <w:p>
            <w:pPr/>
            <w:r>
              <w:rPr/>
              <w:t xml:space="preserve">Fomenta inclusión, respeto y apoyo constante a todos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diferencias individuales (DEI)</w:t>
            </w:r>
          </w:p>
        </w:tc>
        <w:tc>
          <w:tcPr>
            <w:noWrap/>
          </w:tcPr>
          <w:p>
            <w:pPr/>
            <w:r>
              <w:rPr/>
              <w:t xml:space="preserve">Ajusta su participación considerando capacidades y necesidades diversas</w:t>
            </w:r>
          </w:p>
        </w:tc>
        <w:tc>
          <w:tcPr>
            <w:noWrap/>
          </w:tcPr>
          <w:p>
            <w:pPr/>
            <w:r>
              <w:rPr/>
              <w:t xml:space="preserve">No reconoce ni respeta diferencias individuales</w:t>
            </w:r>
          </w:p>
        </w:tc>
        <w:tc>
          <w:tcPr>
            <w:noWrap/>
          </w:tcPr>
          <w:p>
            <w:pPr/>
            <w:r>
              <w:rPr/>
              <w:t xml:space="preserve">Reconoce diferencias pero no adapta su comportamiento</w:t>
            </w:r>
          </w:p>
        </w:tc>
        <w:tc>
          <w:tcPr>
            <w:noWrap/>
          </w:tcPr>
          <w:p>
            <w:pPr/>
            <w:r>
              <w:rPr/>
              <w:t xml:space="preserve">Intenta adaptar su participación en algunos casos</w:t>
            </w:r>
          </w:p>
        </w:tc>
        <w:tc>
          <w:tcPr>
            <w:noWrap/>
          </w:tcPr>
          <w:p>
            <w:pPr/>
            <w:r>
              <w:rPr/>
              <w:t xml:space="preserve">Se adapta y apoya a compañeros con diferentes habilidades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adapta su rol para todos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espacio y materiales</w:t>
            </w:r>
          </w:p>
        </w:tc>
        <w:tc>
          <w:tcPr>
            <w:noWrap/>
          </w:tcPr>
          <w:p>
            <w:pPr/>
            <w:r>
              <w:rPr/>
              <w:t xml:space="preserve">Gestiona correctamente el espacio y utiliza materiales con seguridad</w:t>
            </w:r>
          </w:p>
        </w:tc>
        <w:tc>
          <w:tcPr>
            <w:noWrap/>
          </w:tcPr>
          <w:p>
            <w:pPr/>
            <w:r>
              <w:rPr/>
              <w:t xml:space="preserve">Genera riesgos o no usa materiales correctamente</w:t>
            </w:r>
          </w:p>
        </w:tc>
        <w:tc>
          <w:tcPr>
            <w:noWrap/>
          </w:tcPr>
          <w:p>
            <w:pPr/>
            <w:r>
              <w:rPr/>
              <w:t xml:space="preserve">Usa materiales y espacio con poca seguridad o desorden</w:t>
            </w:r>
          </w:p>
        </w:tc>
        <w:tc>
          <w:tcPr>
            <w:noWrap/>
          </w:tcPr>
          <w:p>
            <w:pPr/>
            <w:r>
              <w:rPr/>
              <w:t xml:space="preserve">Usa materiales y espacio de forma adecuada con supervisión</w:t>
            </w:r>
          </w:p>
        </w:tc>
        <w:tc>
          <w:tcPr>
            <w:noWrap/>
          </w:tcPr>
          <w:p>
            <w:pPr/>
            <w:r>
              <w:rPr/>
              <w:t xml:space="preserve">Usa materiales y espacio con seguridad y orden en la mayoría de casos</w:t>
            </w:r>
          </w:p>
        </w:tc>
        <w:tc>
          <w:tcPr>
            <w:noWrap/>
          </w:tcPr>
          <w:p>
            <w:pPr/>
            <w:r>
              <w:rPr/>
              <w:t xml:space="preserve">Usa materiales y espacio con total seguridad y eficiencia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2026-09-25T18:53:31-05:00</dcterms:created>
  <dcterms:modified xsi:type="dcterms:W3CDTF">2026-09-25T18:53:31-05:00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