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los estudiantes de primaria (6-11 años) sobre la importancia, función e influencia de los medios de comunicación en la sociedad, promoviendo también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Comunicación: Escritura</w:t>
      </w:r>
    </w:p>
    <w:p>
      <w:pPr/>
      <w:r>
        <w:rPr/>
        <w:t xml:space="preserve">Esta rúbrica está diseñada para evaluar la comprensión y expresión escrita de los estudiantes de primaria (6-11 años) sobre la importancia, función e influencia de los medios de comunicación en la sociedad, promoviendo también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los medios son esenciales para la sociedad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medios con ejemplos adecuados, aunque algunos detalles pueden faltar.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medios,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de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los medios en la sociedad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funciones de los medios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funciones principales de los medios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 los medios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de los medios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influencia de los medios en la información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los medios afectan la forma en que las personas reciben y comparten información.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los medios en la información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sobre la influencia de los medios,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cómo los medios influyen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oraciones claras, bien organizadas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Escribe con claridad, aunque presenta algunos errores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escritura es algo confusa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poco clara, desorganizada y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medios de comunicación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variado sobre medios.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medios, aunque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en ocasiones incorrecto sobre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relacionado con los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Incluye ejemplos o ideas que reflejan respeto y valoración de diferentes culturas y puntos de vista.</w:t>
            </w:r>
          </w:p>
        </w:tc>
        <w:tc>
          <w:tcPr>
            <w:noWrap/>
          </w:tcPr>
          <w:p>
            <w:pPr/>
            <w:r>
              <w:rPr/>
              <w:t xml:space="preserve">Menciona alguna perspectiva diversa, mostrando respeto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integrarla claramente en el texto.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de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en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justa, sin prejuicios ni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muestra equidad, aunque puede haber algunas ideas no del todo neutrales.</w:t>
            </w:r>
          </w:p>
        </w:tc>
        <w:tc>
          <w:tcPr>
            <w:noWrap/>
          </w:tcPr>
          <w:p>
            <w:pPr/>
            <w:r>
              <w:rPr/>
              <w:t xml:space="preserve">La información es desigual o contiene algunos estereotipos.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prejuicios o estereotipos que afectan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proceso de revisión y mejora de la escritura</w:t>
            </w:r>
          </w:p>
        </w:tc>
        <w:tc>
          <w:tcPr>
            <w:noWrap/>
          </w:tcPr>
          <w:p>
            <w:pPr/>
            <w:r>
              <w:rPr/>
              <w:t xml:space="preserve">Revisa y mejora su trabajo activamente, aceptando sugerencias y corrigiendo errores.</w:t>
            </w:r>
          </w:p>
        </w:tc>
        <w:tc>
          <w:tcPr>
            <w:noWrap/>
          </w:tcPr>
          <w:p>
            <w:pPr/>
            <w:r>
              <w:rPr/>
              <w:t xml:space="preserve">Revisa su trabajo y realiza algunas mejoras con ayuda.</w:t>
            </w:r>
          </w:p>
        </w:tc>
        <w:tc>
          <w:tcPr>
            <w:noWrap/>
          </w:tcPr>
          <w:p>
            <w:pPr/>
            <w:r>
              <w:rPr/>
              <w:t xml:space="preserve">Hace pocas revisiones y mejoras, con poca guía.</w:t>
            </w:r>
          </w:p>
        </w:tc>
        <w:tc>
          <w:tcPr>
            <w:noWrap/>
          </w:tcPr>
          <w:p>
            <w:pPr/>
            <w:r>
              <w:rPr/>
              <w:t xml:space="preserve">No participa en la revisión ni mejora de su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2026-09-26T00:24:42-05:00</dcterms:created>
  <dcterms:modified xsi:type="dcterms:W3CDTF">2026-09-26T00:24:42-05:00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