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Ejercicio Aplicativo STEAM: Circuito Expresión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representación visual, creatividad, comunicación y aplicación del proceso de diseño en proyectos artísticos STEAM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Ejercicio Aplicativo STEAM: Circuito Expresión Artística</w:t></w:r></w:p><w:p><w:pPr/><w:r><w:rPr/><w:t xml:space="preserve">Esta rúbrica evalúa la representación visual, creatividad, comunicación y aplicación del proceso de diseño en proyectos artísticos STEAM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visual de ideas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Ideas visuales claras, detalladas y precisas que reflejan completamente el concepto.</w:t></w:r></w:p><w:p><w:pPr><w:numPr><w:ilvl w:val="0"/><w:numId w:val="1"/></w:numPr></w:pPr><w:r><w:rPr><w:b w:val="1"/><w:bCs w:val="1"/></w:rPr><w:t xml:space="preserve">Bueno (80%+):</w:t></w:r><w:r><w:rPr/><w:t xml:space="preserve"> Ideas visuales claras con algunos detalles relevantes pero con pequeñas omisiones.</w:t></w:r></w:p><w:p><w:pPr><w:numPr><w:ilvl w:val="0"/><w:numId w:val="1"/></w:numPr></w:pPr><w:r><w:rPr><w:b w:val="1"/><w:bCs w:val="1"/></w:rPr><w:t xml:space="preserve">Aceptable (50%+):</w:t></w:r><w:r><w:rPr/><w:t xml:space="preserve"> Ideas visuales básicas que comunican el concepto de forma limitada.</w:t></w:r></w:p><w:p><w:pPr><w:numPr><w:ilvl w:val="0"/><w:numId w:val="1"/></w:numPr></w:pPr><w:r><w:rPr><w:b w:val="1"/><w:bCs w:val="1"/></w:rPr><w:t xml:space="preserve">Pobre (<50%):</w:t></w:r><w:r><w:rPr/><w:t xml:space="preserve"> Ideas visuales confusas o poco claras que dificultan la comprensión.</w:t></w:r></w:p></w:tc><w:tc><w:tcPr><w:noWrap/></w:tcPr><w:p><w:pPr/><w:r><w:rPr/><w:t xml:space="preserve">4</w:t></w:r></w:p></w:tc></w:tr><w:tr><w:trPr/><w:tc><w:tcPr><w:noWrap/></w:tcPr><w:p><w:pPr/><w:r><w:rPr/><w:t xml:space="preserve">Creatividad e innovación en el diseño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Diseño altamente creativo y original, demostrando innovaciones claras.</w:t></w:r></w:p><w:p><w:pPr><w:numPr><w:ilvl w:val="0"/><w:numId w:val="2"/></w:numPr></w:pPr><w:r><w:rPr><w:b w:val="1"/><w:bCs w:val="1"/></w:rPr><w:t xml:space="preserve">Bueno (80%+):</w:t></w:r><w:r><w:rPr/><w:t xml:space="preserve"> Diseño con elementos creativos evidentes y alguna innovación.</w:t></w:r></w:p><w:p><w:pPr><w:numPr><w:ilvl w:val="0"/><w:numId w:val="2"/></w:numPr></w:pPr><w:r><w:rPr><w:b w:val="1"/><w:bCs w:val="1"/></w:rPr><w:t xml:space="preserve">Aceptable (50%+):</w:t></w:r><w:r><w:rPr/><w:t xml:space="preserve"> Diseño con limitadas ideas creativas, predominando lo convencional.</w:t></w:r></w:p><w:p><w:pPr><w:numPr><w:ilvl w:val="0"/><w:numId w:val="2"/></w:numPr></w:pPr><w:r><w:rPr><w:b w:val="1"/><w:bCs w:val="1"/></w:rPr><w:t xml:space="preserve">Pobre (<50%):</w:t></w:r><w:r><w:rPr/><w:t xml:space="preserve"> Diseño poco original, sin evidencia de creatividad o innovación.</w:t></w:r></w:p></w:tc><w:tc><w:tcPr><w:noWrap/></w:tcPr><w:p><w:pPr/><w:r><w:rPr/><w:t xml:space="preserve">4</w:t></w:r></w:p></w:tc></w:tr><w:tr><w:trPr/><w:tc><w:tcPr><w:noWrap/></w:tcPr><w:p><w:pPr/><w:r><w:rPr/><w:t xml:space="preserve">Comunicación visual efectiva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La comunicación visual es clara, coherente y facilita la comprensión inmediata.</w:t></w:r></w:p><w:p><w:pPr><w:numPr><w:ilvl w:val="0"/><w:numId w:val="3"/></w:numPr></w:pPr><w:r><w:rPr><w:b w:val="1"/><w:bCs w:val="1"/></w:rPr><w:t xml:space="preserve">Bueno (80%+):</w:t></w:r><w:r><w:rPr/><w:t xml:space="preserve"> La comunicación visual es generalmente clara, con algunos aspectos confusos.</w:t></w:r></w:p><w:p><w:pPr><w:numPr><w:ilvl w:val="0"/><w:numId w:val="3"/></w:numPr></w:pPr><w:r><w:rPr><w:b w:val="1"/><w:bCs w:val="1"/></w:rPr><w:t xml:space="preserve">Aceptable (50%+):</w:t></w:r><w:r><w:rPr/><w:t xml:space="preserve"> Comunicación visual básica que puede generar dudas o interpretaciones erróneas.</w:t></w:r></w:p><w:p><w:pPr><w:numPr><w:ilvl w:val="0"/><w:numId w:val="3"/></w:numPr></w:pPr><w:r><w:rPr><w:b w:val="1"/><w:bCs w:val="1"/></w:rPr><w:t xml:space="preserve">Pobre (<50%):</w:t></w:r><w:r><w:rPr/><w:t xml:space="preserve"> Comunicación visual deficiente que dificulta la comprensión del mensaje.</w:t></w:r></w:p></w:tc><w:tc><w:tcPr><w:noWrap/></w:tcPr><w:p><w:pPr/><w:r><w:rPr/><w:t xml:space="preserve">4</w:t></w:r></w:p></w:tc></w:tr><w:tr><w:trPr/><w:tc><w:tcPr><w:noWrap/></w:tcPr><w:p><w:pPr/><w:r><w:rPr/><w:t xml:space="preserve">Coherencia entre diseño y función del proyecto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Diseño completamente coherente con la función y propósito del proyecto.</w:t></w:r></w:p><w:p><w:pPr><w:numPr><w:ilvl w:val="0"/><w:numId w:val="4"/></w:numPr></w:pPr><w:r><w:rPr><w:b w:val="1"/><w:bCs w:val="1"/></w:rPr><w:t xml:space="preserve">Bueno (80%+):</w:t></w:r><w:r><w:rPr/><w:t xml:space="preserve"> Diseño mayormente coherente, con pocas inconsistencias leves.</w:t></w:r></w:p><w:p><w:pPr><w:numPr><w:ilvl w:val="0"/><w:numId w:val="4"/></w:numPr></w:pPr><w:r><w:rPr><w:b w:val="1"/><w:bCs w:val="1"/></w:rPr><w:t xml:space="preserve">Aceptable (50%+):</w:t></w:r><w:r><w:rPr/><w:t xml:space="preserve"> Diseño con incoherencias que afectan parcialmente la función.</w:t></w:r></w:p><w:p><w:pPr><w:numPr><w:ilvl w:val="0"/><w:numId w:val="4"/></w:numPr></w:pPr><w:r><w:rPr><w:b w:val="1"/><w:bCs w:val="1"/></w:rPr><w:t xml:space="preserve">Pobre (<50%):</w:t></w:r><w:r><w:rPr/><w:t xml:space="preserve"> Diseño incoherente que compromete la función del proyecto.</w:t></w:r></w:p></w:tc><w:tc><w:tcPr><w:noWrap/></w:tcPr><w:p><w:pPr/><w:r><w:rPr/><w:t xml:space="preserve">4</w:t></w:r></w:p></w:tc></w:tr><w:tr><w:trPr/><w:tc><w:tcPr><w:noWrap/></w:tcPr><w:p><w:pPr/><w:r><w:rPr/><w:t xml:space="preserve">Aplicación del proceso de diseño (bocetaje, planificación y mejora)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Proceso completo y detallado con mejoras claras y justificadas.</w:t></w:r></w:p><w:p><w:pPr><w:numPr><w:ilvl w:val="0"/><w:numId w:val="5"/></w:numPr></w:pPr><w:r><w:rPr><w:b w:val="1"/><w:bCs w:val="1"/></w:rPr><w:t xml:space="preserve">Bueno (80%+):</w:t></w:r><w:r><w:rPr/><w:t xml:space="preserve"> Proceso adecuado con algunas etapas poco desarrolladas.</w:t></w:r></w:p><w:p><w:pPr><w:numPr><w:ilvl w:val="0"/><w:numId w:val="5"/></w:numPr></w:pPr><w:r><w:rPr><w:b w:val="1"/><w:bCs w:val="1"/></w:rPr><w:t xml:space="preserve">Aceptable (50%+):</w:t></w:r><w:r><w:rPr/><w:t xml:space="preserve"> Proceso básico con ausencia o poco desarrollo en algunas etapas.</w:t></w:r></w:p><w:p><w:pPr><w:numPr><w:ilvl w:val="0"/><w:numId w:val="5"/></w:numPr></w:pPr><w:r><w:rPr><w:b w:val="1"/><w:bCs w:val="1"/></w:rPr><w:t xml:space="preserve">Pobre (<50%):</w:t></w:r><w:r><w:rPr/><w:t xml:space="preserve"> Proceso incompleto o ausente, sin evidencia de planificación ni mejora.</w:t></w:r></w:p></w:tc><w:tc><w:tcPr><w:noWrap/></w:tcPr><w:p><w:pPr/><w:r><w:rPr/><w:t xml:space="preserve">4</w:t></w:r></w:p></w:tc></w:tr><w:tr><w:trPr/><w:tc><w:tcPr><w:noWrap/></w:tcPr><w:p><w:pPr/><w:r><w:rPr/><w:t xml:space="preserve">Expresión y justificación de decisiones de diseño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Justificaciones claras, detalladas y fundamentadas para todas las decisiones.</w:t></w:r></w:p><w:p><w:pPr><w:numPr><w:ilvl w:val="0"/><w:numId w:val="6"/></w:numPr></w:pPr><w:r><w:rPr><w:b w:val="1"/><w:bCs w:val="1"/></w:rPr><w:t xml:space="preserve">Bueno (80%+):</w:t></w:r><w:r><w:rPr/><w:t xml:space="preserve"> Justificaciones claras pero con algunos aspectos poco explicados.</w:t></w:r></w:p><w:p><w:pPr><w:numPr><w:ilvl w:val="0"/><w:numId w:val="6"/></w:numPr></w:pPr><w:r><w:rPr><w:b w:val="1"/><w:bCs w:val="1"/></w:rPr><w:t xml:space="preserve">Aceptable (50%+):</w:t></w:r><w:r><w:rPr/><w:t xml:space="preserve"> Justificaciones limitadas o superficiales para la mayoría de decisiones.</w:t></w:r></w:p><w:p><w:pPr><w:numPr><w:ilvl w:val="0"/><w:numId w:val="6"/></w:numPr></w:pPr><w:r><w:rPr><w:b w:val="1"/><w:bCs w:val="1"/></w:rPr><w:t xml:space="preserve">Pobre (<50%):</w:t></w:r><w:r><w:rPr/><w:t xml:space="preserve"> Falta de justificación o explicaciones poco claras.</w:t></w:r></w:p></w:tc><w:tc><w:tcPr><w:noWrap/></w:tcPr><w:p><w:pPr/><w:r><w:rPr/><w:t xml:space="preserve">4</w:t></w:r></w:p></w:tc></w:tr><w:tr><w:trPr/><w:tc><w:tcPr><w:noWrap/></w:tcPr><w:p><w:pPr/><w:r><w:rPr/><w:t xml:space="preserve">Uso adecuado de elementos gráficos (formas, colores, símbolos y composición)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Elementos gráficos utilizados de manera armoniosa y efectiva para el propósito.</w:t></w:r></w:p><w:p><w:pPr><w:numPr><w:ilvl w:val="0"/><w:numId w:val="7"/></w:numPr></w:pPr><w:r><w:rPr><w:b w:val="1"/><w:bCs w:val="1"/></w:rPr><w:t xml:space="preserve">Bueno (80%+):</w:t></w:r><w:r><w:rPr/><w:t xml:space="preserve"> Uso adecuado con pequeñas inconsistencias en la composición o colores.</w:t></w:r></w:p><w:p><w:pPr><w:numPr><w:ilvl w:val="0"/><w:numId w:val="7"/></w:numPr></w:pPr><w:r><w:rPr><w:b w:val="1"/><w:bCs w:val="1"/></w:rPr><w:t xml:space="preserve">Aceptable (50%+):</w:t></w:r><w:r><w:rPr/><w:t xml:space="preserve"> Uso básico con errores o desequilibrios que afectan la estética.</w:t></w:r></w:p><w:p><w:pPr><w:numPr><w:ilvl w:val="0"/><w:numId w:val="7"/></w:numPr></w:pPr><w:r><w:rPr><w:b w:val="1"/><w:bCs w:val="1"/></w:rPr><w:t xml:space="preserve">Pobre (<50%):</w:t></w:r><w:r><w:rPr/><w:t xml:space="preserve"> Uso inadecuado o confuso de elementos gráficos que distraen o confunden.</w:t></w:r></w:p></w:tc><w:tc><w:tcPr><w:noWrap/></w:tcPr><w:p><w:pPr/><w:r><w:rPr/><w:t xml:space="preserve">4</w:t></w:r></w:p></w:tc></w:tr><w:tr><w:trPr/><w:tc><w:tcPr><w:noWrap/></w:tcPr><w:p><w:pPr/><w:r><w:rPr/><w:t xml:space="preserve">Organización y claridad de la información visual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Información visual organizada, clara y fácil de seguir.</w:t></w:r></w:p><w:p><w:pPr><w:numPr><w:ilvl w:val="0"/><w:numId w:val="8"/></w:numPr></w:pPr><w:r><w:rPr><w:b w:val="1"/><w:bCs w:val="1"/></w:rPr><w:t xml:space="preserve">Bueno (80%+):</w:t></w:r><w:r><w:rPr/><w:t xml:space="preserve"> Información generalmente clara con algunas áreas menos organizadas.</w:t></w:r></w:p><w:p><w:pPr><w:numPr><w:ilvl w:val="0"/><w:numId w:val="8"/></w:numPr></w:pPr><w:r><w:rPr><w:b w:val="1"/><w:bCs w:val="1"/></w:rPr><w:t xml:space="preserve">Aceptable (50%+):</w:t></w:r><w:r><w:rPr/><w:t xml:space="preserve"> Organización básica que dificulta parcialmente la comprensión.</w:t></w:r></w:p><w:p><w:pPr><w:numPr><w:ilvl w:val="0"/><w:numId w:val="8"/></w:numPr></w:pPr><w:r><w:rPr><w:b w:val="1"/><w:bCs w:val="1"/></w:rPr><w:t xml:space="preserve">Pobre (<50%):</w:t></w:r><w:r><w:rPr/><w:t xml:space="preserve"> Información desorganizada o confusa que impide entender el diseño.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CC1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9E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C94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18B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A5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D69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DCA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F71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2026-09-26T03:18:10-05:00</dcterms:created>
  <dcterms:modified xsi:type="dcterms:W3CDTF">2026-09-26T03:18:10-05:00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