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en el reconocimiento, comprensión y expresión a través de diferentes medios de comunicación, fomentando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- Escritura</w:t>
      </w:r>
    </w:p>
    <w:p>
      <w:pPr/>
      <w:r>
        <w:rPr/>
        <w:t xml:space="preserve">Esta rúbrica está diseñada para evaluar a estudiantes de primaria en el reconocimiento, comprensión y expresión a través de diferentes medios de comunicación, fomentando además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principales medios de comunicación y su utilidad en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medios principales y explica con ejemplos su utilidad diaria.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medios principales y menciona su utilidad con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medios de comunicación, pero con dificultades para explicar su utilidad.</w:t>
            </w:r>
          </w:p>
        </w:tc>
        <w:tc>
          <w:tcPr>
            <w:noWrap/>
          </w:tcPr>
          <w:p>
            <w:pPr/>
            <w:r>
              <w:rPr/>
              <w:t xml:space="preserve">No logra reconocer los medios principales ni su utilidad en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diferencias entre televisión, radio, prensa e internet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las diferencias entre los cuatro medios mencionados.</w:t>
            </w:r>
          </w:p>
        </w:tc>
        <w:tc>
          <w:tcPr>
            <w:noWrap/>
          </w:tcPr>
          <w:p>
            <w:pPr/>
            <w:r>
              <w:rPr/>
              <w:t xml:space="preserve">Reconoce diferencias entre la mayoría de los medios, aunque con explicaciones breves.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diferencias,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claras entre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de manera clara utilizando diferentes medios de comunicación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organizada y adecuada al medio seleccionado.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en la mayoría de los casos,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Sus ideas son comprensibles, pero con falta de claridad o estructura en algunos medios.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difíciles de entender en los medios utilizados.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ideas y opiniones de los demás al comunicarse</w:t>
            </w:r>
          </w:p>
        </w:tc>
        <w:tc>
          <w:tcPr>
            <w:noWrap/>
          </w:tcPr>
          <w:p>
            <w:pPr/>
            <w:r>
              <w:rPr/>
              <w:t xml:space="preserve">Muestra claramente respeto y considera opiniones diferentes en sus mensajes.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otros,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inconsistente o limitada en sus mensajes.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las ideas o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lenguaje según el medio de comunicación</w:t>
            </w:r>
          </w:p>
        </w:tc>
        <w:tc>
          <w:tcPr>
            <w:noWrap/>
          </w:tcPr>
          <w:p>
            <w:pPr/>
            <w:r>
              <w:rPr/>
              <w:t xml:space="preserve">Utiliza vocabulario y estilo apropiado y variado según el medio elegido.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pequeñas limitaciones en el estilo según el medio.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o repetitivo, con poco ajuste al medio.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poco relacionado con el medio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inclusiva: incluye ideas y ejemplos que reflejan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Incorpora activamente ideas y ejemplos que reconocen y valoran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diversidad, aunque con poca profundidad o variedad.</w:t>
            </w:r>
          </w:p>
        </w:tc>
        <w:tc>
          <w:tcPr>
            <w:noWrap/>
          </w:tcPr>
          <w:p>
            <w:pPr/>
            <w:r>
              <w:rPr/>
              <w:t xml:space="preserve">Incluye pocos ejemplos relacionados con la diversidad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incluye o ignora la diversidad cultural y social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comunicación: usa lenguaje y formatos que facilitan la comprensión para todos</w:t>
            </w:r>
          </w:p>
        </w:tc>
        <w:tc>
          <w:tcPr>
            <w:noWrap/>
          </w:tcPr>
          <w:p>
            <w:pPr/>
            <w:r>
              <w:rPr/>
              <w:t xml:space="preserve">Adapta su lenguaje y formato para que personas con diferentes capacidades comprendan fácilmente.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claro, con algunos esfuerzos de adaptación.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o formatos poco accesibles para ciertos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adapta su comunicación para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actividades grupales relacionadas con medios de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valora las aportaciones de todos en el grupo.</w:t>
            </w:r>
          </w:p>
        </w:tc>
        <w:tc>
          <w:tcPr>
            <w:noWrap/>
          </w:tcPr>
          <w:p>
            <w:pPr/>
            <w:r>
              <w:rPr/>
              <w:t xml:space="preserve">Colabora y respeta a los demás en la mayoría de las situaciones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respeto inconsistente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2026-09-25T23:21:55-05:00</dcterms:created>
  <dcterms:modified xsi:type="dcterms:W3CDTF">2026-09-25T23:21:55-05:00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