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Alimentos: Origen y Función (Biología -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el origen y función de los alimentos,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Alimentos: Origen y Función (Biología - Primaria)</w:t>
      </w:r>
    </w:p>
    <w:p>
      <w:pPr/>
      <w:r>
        <w:rPr/>
        <w:t xml:space="preserve">Esta rúbrica está diseñada para evaluar el conocimiento y comprensión de los estudiantes sobre el origen y función de los alimentos, permitiendo identificar fortalezas y áreas de mejora en cada criterio específico.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de los alimentos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origen animal, vegetal o mineral de la mayoría de los alimentos presentados.</w:t>
            </w:r>
          </w:p>
        </w:tc>
        <w:tc>
          <w:tcPr>
            <w:noWrap/>
          </w:tcPr>
          <w:p>
            <w:pPr/>
            <w:r>
              <w:rPr/>
              <w:t xml:space="preserve">Reconoce el origen de algunos alimentos, con pocas confusiones entre categorías.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origen de los alimentos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alimentos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principal de los alimentos en el cuerpo (energía, crecimiento, protección).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 función de los alimentos,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alimentos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 según su origen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alimentos en grupos según su origen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correctamente pero presenta errores en otros.</w:t>
            </w:r>
          </w:p>
        </w:tc>
        <w:tc>
          <w:tcPr>
            <w:noWrap/>
          </w:tcPr>
          <w:p>
            <w:pPr/>
            <w:r>
              <w:rPr/>
              <w:t xml:space="preserve">No clasifica los alimentos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alimento y beneficio para el cuerpo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alimentos específicos con sus beneficios para la salud y función corporal.</w:t>
            </w:r>
          </w:p>
        </w:tc>
        <w:tc>
          <w:tcPr>
            <w:noWrap/>
          </w:tcPr>
          <w:p>
            <w:pPr/>
            <w:r>
              <w:rPr/>
              <w:t xml:space="preserve">Relaciona algunos alimentos con beneficios,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alimentos con beneficios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‘nutrientes’, ‘proteínas’, ‘vitaminas’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dudas o errores leves en su significado.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dibujos o ejemplos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comprensible, pero con poco orden o sin apoyos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carece de ejemplos que faciliten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respeta a los demás, pero no siempre aporta ideas propias.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balanceada</w:t>
            </w:r>
          </w:p>
        </w:tc>
        <w:tc>
          <w:tcPr>
            <w:noWrap/>
          </w:tcPr>
          <w:p>
            <w:pPr/>
            <w:r>
              <w:rPr/>
              <w:t xml:space="preserve">Explica por qué es importante consumir alimentos variados y balanceados para la salud.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una alimentación balanceada,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importancia de una alimentación balanceada.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2026-09-26T05:47:33-05:00</dcterms:created>
  <dcterms:modified xsi:type="dcterms:W3CDTF">2026-09-26T05:47:33-05:00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