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Línea de Tiempo sobre la Historia de Panamá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creada por estudiantes de secundaria (15-17 años) sobre la historia de Panamá, considerando aspectos de contenido, presentación y uso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Línea de Tiempo sobre la Historia de Panamá (Inglés)</w:t>
      </w:r>
    </w:p>
    <w:p>
      <w:pPr/>
      <w:r>
        <w:rPr/>
        <w:t xml:space="preserve">Esta rúbrica está diseñada para evaluar la línea de tiempo creada por estudiantes de secundaria (15-17 años) sobre la historia de Panamá, considerando aspectos de contenido, presentación y uso del idioma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históricos clave con datos correctos y bien investigados.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 con datos mayormente precisos.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relevantes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inexacta o eventos irrelevantes para la historia de Panamá.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perfectamente organizada en orden cronológico claro y lógico.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 correcto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y no siguen una secuencia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 que facilita la comprensión del contenido histórico.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con menores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confusa en varios puntos,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incoherente,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idioma inglés</w:t>
            </w:r>
          </w:p>
        </w:tc>
        <w:tc>
          <w:tcPr>
            <w:noWrap/>
          </w:tcPr>
          <w:p>
            <w:pPr/>
            <w:r>
              <w:rPr/>
              <w:t xml:space="preserve">Uso correcto y fluido del inglés con vocabulario apropiado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Uso adecuado del inglés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gramática o vocabulario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de inglés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 y creativo que mejora la presentación y el interés por el tema.</w:t>
            </w:r>
          </w:p>
        </w:tc>
        <w:tc>
          <w:tcPr>
            <w:noWrap/>
          </w:tcPr>
          <w:p>
            <w:pPr/>
            <w:r>
              <w:rPr/>
              <w:t xml:space="preserve">Diseño ordenado con algunos elementos creativos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y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Diseño descuidado o inexistente que no aporta al entendimiento ni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fechas y eventos</w:t>
            </w:r>
          </w:p>
        </w:tc>
        <w:tc>
          <w:tcPr>
            <w:noWrap/>
          </w:tcPr>
          <w:p>
            <w:pPr/>
            <w:r>
              <w:rPr/>
              <w:t xml:space="preserve">Las fechas están correctamente integradas con eventos relevantes y detallados.</w:t>
            </w:r>
          </w:p>
        </w:tc>
        <w:tc>
          <w:tcPr>
            <w:noWrap/>
          </w:tcPr>
          <w:p>
            <w:pPr/>
            <w:r>
              <w:rPr/>
              <w:t xml:space="preserve">Las fechas están en su mayoría correctas con eventos adecuados aunque poco detallados.</w:t>
            </w:r>
          </w:p>
        </w:tc>
        <w:tc>
          <w:tcPr>
            <w:noWrap/>
          </w:tcPr>
          <w:p>
            <w:pPr/>
            <w:r>
              <w:rPr/>
              <w:t xml:space="preserve">Fechas o eventos faltantes o incorrectos que afectan la integridad de la línea de tiempo.</w:t>
            </w:r>
          </w:p>
        </w:tc>
        <w:tc>
          <w:tcPr>
            <w:noWrap/>
          </w:tcPr>
          <w:p>
            <w:pPr/>
            <w:r>
              <w:rPr/>
              <w:t xml:space="preserve">Fechas y eventos mal integrados o ausentes, afectando gravemente la línea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breve y precisa de cada evento</w:t>
            </w:r>
          </w:p>
        </w:tc>
        <w:tc>
          <w:tcPr>
            <w:noWrap/>
          </w:tcPr>
          <w:p>
            <w:pPr/>
            <w:r>
              <w:rPr/>
              <w:t xml:space="preserve">Cada evento tiene una explicación clara, precisa y relevante en inglés.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cuentan con explicaciones claras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poco claras que no aportan suficiente información.</w:t>
            </w:r>
          </w:p>
        </w:tc>
        <w:tc>
          <w:tcPr>
            <w:noWrap/>
          </w:tcPr>
          <w:p>
            <w:pPr/>
            <w:r>
              <w:rPr/>
              <w:t xml:space="preserve">Ausencia de explicaciones o explicaciones irrelevantes para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presenta con confianza, pronunciación clara y responde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con buena pronunciación y confianza, con respuestas adecuadas a preguntas.</w:t>
            </w:r>
          </w:p>
        </w:tc>
        <w:tc>
          <w:tcPr>
            <w:noWrap/>
          </w:tcPr>
          <w:p>
            <w:pPr/>
            <w:r>
              <w:rPr/>
              <w:t xml:space="preserve">Presenta con algunas dificultades en pronunciación o confianza, respuestas limitadas.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pronunciación deficiente y sin respuestas satisfactorias.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2026-09-26T00:14:01-05:00</dcterms:created>
  <dcterms:modified xsi:type="dcterms:W3CDTF">2026-09-26T00:14:01-05:00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