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Ser y el Convivir: Colaboración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Colaboración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aspectos fundamentales del ser y el convivir en estudiantes de primaria, enfocándose en la autonomía, autoconocimiento, valores, responsabilidad, resiliencia, trabajo colaborativo y empatía.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Ser y el Convivir: Colaboración</w:t>
      </w:r>
    </w:p>
    <w:p>
      <w:pPr/>
      <w:r>
        <w:rPr/>
        <w:t xml:space="preserve">Esta rúbrica está diseñada para evaluar de manera detallada aspectos fundamentales del ser y el convivir en estudiantes de primaria, enfocándose en la autonomía, autoconocimiento, valores, responsabilidad, resiliencia, trabajo colaborativo y empatía.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Autonomía</w:t>
            </w:r>
            <w:br/>
            <w:r>
              <w:rPr/>
              <w:t xml:space="preserve">Toma decisiones responsables y asume consecuencias</w:t>
            </w:r>
          </w:p>
        </w:tc>
        <w:tc>
          <w:tcPr>
            <w:noWrap/>
          </w:tcPr>
          <w:p>
            <w:pPr/>
            <w:r>
              <w:rPr/>
              <w:t xml:space="preserve">Toma decisiones responsables de forma independiente y siempre asume las consecuencias de sus actos.</w:t>
            </w:r>
          </w:p>
        </w:tc>
        <w:tc>
          <w:tcPr>
            <w:noWrap/>
          </w:tcPr>
          <w:p>
            <w:pPr/>
            <w:r>
              <w:rPr/>
              <w:t xml:space="preserve">Toma decisiones responsables en la mayoría de las ocasiones y generalmente asume las consecuencias.</w:t>
            </w:r>
          </w:p>
        </w:tc>
        <w:tc>
          <w:tcPr>
            <w:noWrap/>
          </w:tcPr>
          <w:p>
            <w:pPr/>
            <w:r>
              <w:rPr/>
              <w:t xml:space="preserve">A veces toma decisiones responsables, pero a veces evita asumir las consecuencias.</w:t>
            </w:r>
          </w:p>
        </w:tc>
        <w:tc>
          <w:tcPr>
            <w:noWrap/>
          </w:tcPr>
          <w:p>
            <w:pPr/>
            <w:r>
              <w:rPr/>
              <w:t xml:space="preserve">Dificultad para tomar decisiones responsables y rara vez asume las consecuencias de sus actos.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Autoconocimiento</w:t>
            </w:r>
            <w:br/>
            <w:r>
              <w:rPr/>
              <w:t xml:space="preserve">Identifica y gestiona sus emociones adecuadamente</w:t>
            </w:r>
          </w:p>
        </w:tc>
        <w:tc>
          <w:tcPr>
            <w:noWrap/>
          </w:tcPr>
          <w:p>
            <w:pPr/>
            <w:r>
              <w:rPr/>
              <w:t xml:space="preserve">Reconoce sus emociones con claridad y las maneja de forma positiva en distintas situaciones.</w:t>
            </w:r>
          </w:p>
        </w:tc>
        <w:tc>
          <w:tcPr>
            <w:noWrap/>
          </w:tcPr>
          <w:p>
            <w:pPr/>
            <w:r>
              <w:rPr/>
              <w:t xml:space="preserve">Identifica sus emociones y las controla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Reconoce algunas emociones, pero tiene dificultades para gestionarlas adecuadamente.</w:t>
            </w:r>
          </w:p>
        </w:tc>
        <w:tc>
          <w:tcPr>
            <w:noWrap/>
          </w:tcPr>
          <w:p>
            <w:pPr/>
            <w:r>
              <w:rPr/>
              <w:t xml:space="preserve">No reconoce sus emociones y no logra manejarlas apropiadamente.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Valores y Moralidad</w:t>
            </w:r>
            <w:br/>
            <w:r>
              <w:rPr/>
              <w:t xml:space="preserve">Honestidad, respeto, justicia y perseverancia</w:t>
            </w:r>
          </w:p>
        </w:tc>
        <w:tc>
          <w:tcPr>
            <w:noWrap/>
          </w:tcPr>
          <w:p>
            <w:pPr/>
            <w:r>
              <w:rPr/>
              <w:t xml:space="preserve">Demuestra constantemente honestidad, respeto, justicia y perseverancia en sus acciones.</w:t>
            </w:r>
          </w:p>
        </w:tc>
        <w:tc>
          <w:tcPr>
            <w:noWrap/>
          </w:tcPr>
          <w:p>
            <w:pPr/>
            <w:r>
              <w:rPr/>
              <w:t xml:space="preserve">Muestra estos valores en la mayoría de las ocasiones y situaciones.</w:t>
            </w:r>
          </w:p>
        </w:tc>
        <w:tc>
          <w:tcPr>
            <w:noWrap/>
          </w:tcPr>
          <w:p>
            <w:pPr/>
            <w:r>
              <w:rPr/>
              <w:t xml:space="preserve">A veces actúa con honestidad, respeto, justicia y perseverancia, pero no siempre.</w:t>
            </w:r>
          </w:p>
        </w:tc>
        <w:tc>
          <w:tcPr>
            <w:noWrap/>
          </w:tcPr>
          <w:p>
            <w:pPr/>
            <w:r>
              <w:rPr/>
              <w:t xml:space="preserve">Raramente demuestra honestidad, respeto, justicia o perseverancia.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</w:t>
            </w:r>
            <w:br/>
            <w:r>
              <w:rPr/>
              <w:t xml:space="preserve">Puntualidad, organización y presentación personal</w:t>
            </w:r>
          </w:p>
        </w:tc>
        <w:tc>
          <w:tcPr>
            <w:noWrap/>
          </w:tcPr>
          <w:p>
            <w:pPr/>
            <w:r>
              <w:rPr/>
              <w:t xml:space="preserve">Es siempre puntual, mantiene sus tareas organizadas y cuida muy bien su presentación personal.</w:t>
            </w:r>
          </w:p>
        </w:tc>
        <w:tc>
          <w:tcPr>
            <w:noWrap/>
          </w:tcPr>
          <w:p>
            <w:pPr/>
            <w:r>
              <w:rPr/>
              <w:t xml:space="preserve">Generalmente puntual, organizado y con buena presentación personal.</w:t>
            </w:r>
          </w:p>
        </w:tc>
        <w:tc>
          <w:tcPr>
            <w:noWrap/>
          </w:tcPr>
          <w:p>
            <w:pPr/>
            <w:r>
              <w:rPr/>
              <w:t xml:space="preserve">A veces llega tarde, su organización es irregular y descuida su presentación personal.</w:t>
            </w:r>
          </w:p>
        </w:tc>
        <w:tc>
          <w:tcPr>
            <w:noWrap/>
          </w:tcPr>
          <w:p>
            <w:pPr/>
            <w:r>
              <w:rPr/>
              <w:t xml:space="preserve">Frecuentemente impuntual, desorganizado y sin cuidado en su presentación personal.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Resiliencia</w:t>
            </w:r>
            <w:br/>
            <w:r>
              <w:rPr/>
              <w:t xml:space="preserve">Apertura ante el cambio y supera dificultades</w:t>
            </w:r>
          </w:p>
        </w:tc>
        <w:tc>
          <w:tcPr>
            <w:noWrap/>
          </w:tcPr>
          <w:p>
            <w:pPr/>
            <w:r>
              <w:rPr/>
              <w:t xml:space="preserve">Muestra gran apertura a los cambios y enfrenta las dificultades con actitud positiva y esfuerzo.</w:t>
            </w:r>
          </w:p>
        </w:tc>
        <w:tc>
          <w:tcPr>
            <w:noWrap/>
          </w:tcPr>
          <w:p>
            <w:pPr/>
            <w:r>
              <w:rPr/>
              <w:t xml:space="preserve">Acepta los cambios y supera las dificultades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Le cuesta aceptar cambios y a veces se rinde ante las dificultades.</w:t>
            </w:r>
          </w:p>
        </w:tc>
        <w:tc>
          <w:tcPr>
            <w:noWrap/>
          </w:tcPr>
          <w:p>
            <w:pPr/>
            <w:r>
              <w:rPr/>
              <w:t xml:space="preserve">Resiste los cambios y no logra superar las dificultades.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</w:t>
            </w:r>
            <w:br/>
            <w:r>
              <w:rPr/>
              <w:t xml:space="preserve">Participa activamente y aporta sin imponer ideas</w:t>
            </w:r>
          </w:p>
        </w:tc>
        <w:tc>
          <w:tcPr>
            <w:noWrap/>
          </w:tcPr>
          <w:p>
            <w:pPr/>
            <w:r>
              <w:rPr/>
              <w:t xml:space="preserve">Participa siempre activamente y contribuye con ideas respetando a los demás sin imponerlas.</w:t>
            </w:r>
          </w:p>
        </w:tc>
        <w:tc>
          <w:tcPr>
            <w:noWrap/>
          </w:tcPr>
          <w:p>
            <w:pPr/>
            <w:r>
              <w:rPr/>
              <w:t xml:space="preserve">Participa con frecuencia y aporta ideas respetuosas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impone sus ideas.</w:t>
            </w:r>
          </w:p>
        </w:tc>
        <w:tc>
          <w:tcPr>
            <w:noWrap/>
          </w:tcPr>
          <w:p>
            <w:pPr/>
            <w:r>
              <w:rPr/>
              <w:t xml:space="preserve">No participa o impone sus ideas sin consideración por los demás.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Empatía</w:t>
            </w:r>
            <w:br/>
            <w:r>
              <w:rPr/>
              <w:t xml:space="preserve">Comprende sentimientos y perspectivas de otros</w:t>
            </w:r>
          </w:p>
        </w:tc>
        <w:tc>
          <w:tcPr>
            <w:noWrap/>
          </w:tcPr>
          <w:p>
            <w:pPr/>
            <w:r>
              <w:rPr/>
              <w:t xml:space="preserve">Demuestra una gran comprensión y respeto por los sentimientos y puntos de vista de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comprensión y respeto en la mayoría de las interacciones.</w:t>
            </w:r>
          </w:p>
        </w:tc>
        <w:tc>
          <w:tcPr>
            <w:noWrap/>
          </w:tcPr>
          <w:p>
            <w:pPr/>
            <w:r>
              <w:rPr/>
              <w:t xml:space="preserve">A veces entiende a los demás, pero puede mostrar poca consideración en otras ocasiones.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ni respeto por los sentimientos o perspectivas de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2026-09-26T06:37:37-05:00</dcterms:created>
  <dcterms:modified xsi:type="dcterms:W3CDTF">2026-09-26T06:37:37-05:00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