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Análisis de la Imagen Fotográfica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Bellas artes | Fotografía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análisis crítico y detallado de imágenes fotográficas en estudiantes universitarios de Bellas Artes, considerando aspectos técnicos, conceptuales y de diversidad, equidad e inclusión (DEI). Cada criterio se califica en cinco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Análisis de la Imagen Fotográfica</w:t>
      </w:r>
    </w:p>
    <w:p>
      <w:pPr/>
      <w:r>
        <w:rPr/>
        <w:t xml:space="preserve">Esta rúbrica está diseñada para evaluar el análisis crítico y detallado de imágenes fotográficas en estudiantes universitarios de Bellas Artes, considerando aspectos técnicos, conceptuales y de diversidad, equidad e inclusión (DEI). Cada criterio se califica en cinco niveles para identificar fortalezas y áreas de mejora.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Observación y Descripción Técnica</w:t>
            </w:r>
          </w:p>
        </w:tc>
        <w:tc>
          <w:tcPr>
            <w:noWrap/>
          </w:tcPr>
          <w:p>
            <w:pPr/>
            <w:r>
              <w:rPr/>
              <w:t xml:space="preserve">Describe con precisión y detalle todos los elementos técnicos de la fotografía (iluminación, composición, enfoque, color) demostrando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Describe la mayoría de los elementos técnicos con claridad y exactitud, mostrando buen conocimiento.</w:t>
            </w:r>
          </w:p>
        </w:tc>
        <w:tc>
          <w:tcPr>
            <w:noWrap/>
          </w:tcPr>
          <w:p>
            <w:pPr/>
            <w:r>
              <w:rPr/>
              <w:t xml:space="preserve">Describe algunos elementos técnicos relevantes, aunque con detalles limitados o imprecisiones menores.</w:t>
            </w:r>
          </w:p>
        </w:tc>
        <w:tc>
          <w:tcPr>
            <w:noWrap/>
          </w:tcPr>
          <w:p>
            <w:pPr/>
            <w:r>
              <w:rPr/>
              <w:t xml:space="preserve">Describe pocos elementos técnicos, con información superficial o poco clara.</w:t>
            </w:r>
          </w:p>
        </w:tc>
        <w:tc>
          <w:tcPr>
            <w:noWrap/>
          </w:tcPr>
          <w:p>
            <w:pPr/>
            <w:r>
              <w:rPr/>
              <w:t xml:space="preserve">No identifica ni describe elementos técnicos relevantes o la descripción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Conceptual y Temático</w:t>
            </w:r>
          </w:p>
        </w:tc>
        <w:tc>
          <w:tcPr>
            <w:noWrap/>
          </w:tcPr>
          <w:p>
            <w:pPr/>
            <w:r>
              <w:rPr/>
              <w:t xml:space="preserve">Realiza un análisis profundo y original que conecta claramente la imagen con su contexto cultural, social o artístico.</w:t>
            </w:r>
          </w:p>
        </w:tc>
        <w:tc>
          <w:tcPr>
            <w:noWrap/>
          </w:tcPr>
          <w:p>
            <w:pPr/>
            <w:r>
              <w:rPr/>
              <w:t xml:space="preserve">Analiza de manera consistente el tema y el concepto, con buenas conexiones contextuales.</w:t>
            </w:r>
          </w:p>
        </w:tc>
        <w:tc>
          <w:tcPr>
            <w:noWrap/>
          </w:tcPr>
          <w:p>
            <w:pPr/>
            <w:r>
              <w:rPr/>
              <w:t xml:space="preserve">Ofrece un análisis adecuado pero básico, con algunas conexiones conceptuales poco desarrolladas.</w:t>
            </w:r>
          </w:p>
        </w:tc>
        <w:tc>
          <w:tcPr>
            <w:noWrap/>
          </w:tcPr>
          <w:p>
            <w:pPr/>
            <w:r>
              <w:rPr/>
              <w:t xml:space="preserve">Presenta un análisis limitado o superficial, con pocas relaciones conceptuales evidentes.</w:t>
            </w:r>
          </w:p>
        </w:tc>
        <w:tc>
          <w:tcPr>
            <w:noWrap/>
          </w:tcPr>
          <w:p>
            <w:pPr/>
            <w:r>
              <w:rPr/>
              <w:t xml:space="preserve">No presenta análisis conceptual o las ideas son confusas o irrelevantes.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Emocional y Simbólica</w:t>
            </w:r>
          </w:p>
        </w:tc>
        <w:tc>
          <w:tcPr>
            <w:noWrap/>
          </w:tcPr>
          <w:p>
            <w:pPr/>
            <w:r>
              <w:rPr/>
              <w:t xml:space="preserve">Interpreta con profundidad el contenido emocional y simbólico, aportando múltiples niveles de significado.</w:t>
            </w:r>
          </w:p>
        </w:tc>
        <w:tc>
          <w:tcPr>
            <w:noWrap/>
          </w:tcPr>
          <w:p>
            <w:pPr/>
            <w:r>
              <w:rPr/>
              <w:t xml:space="preserve">Identifica claramente emociones y símbolos presentes, con interpretaciones pertinentes.</w:t>
            </w:r>
          </w:p>
        </w:tc>
        <w:tc>
          <w:tcPr>
            <w:noWrap/>
          </w:tcPr>
          <w:p>
            <w:pPr/>
            <w:r>
              <w:rPr/>
              <w:t xml:space="preserve">Reconoce algunos aspectos emocionales o simbólicos, aunque con interpretaciones sencillas.</w:t>
            </w:r>
          </w:p>
        </w:tc>
        <w:tc>
          <w:tcPr>
            <w:noWrap/>
          </w:tcPr>
          <w:p>
            <w:pPr/>
            <w:r>
              <w:rPr/>
              <w:t xml:space="preserve">Muestra una interpretación limitada o poco fundamentada de emociones y símbolos.</w:t>
            </w:r>
          </w:p>
        </w:tc>
        <w:tc>
          <w:tcPr>
            <w:noWrap/>
          </w:tcPr>
          <w:p>
            <w:pPr/>
            <w:r>
              <w:rPr/>
              <w:t xml:space="preserve">No reconoce ni interpreta elementos emocionales o simbólicos en la imagen.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Contextualización Histórica y Cultural</w:t>
            </w:r>
          </w:p>
        </w:tc>
        <w:tc>
          <w:tcPr>
            <w:noWrap/>
          </w:tcPr>
          <w:p>
            <w:pPr/>
            <w:r>
              <w:rPr/>
              <w:t xml:space="preserve">Integra con precisión el contexto histórico y cultural, demostrando amplio conocimiento y relevancia para el análisis.</w:t>
            </w:r>
          </w:p>
        </w:tc>
        <w:tc>
          <w:tcPr>
            <w:noWrap/>
          </w:tcPr>
          <w:p>
            <w:pPr/>
            <w:r>
              <w:rPr/>
              <w:t xml:space="preserve">Contextualiza adecuadamente la imagen, con información histórica y cultural relevante.</w:t>
            </w:r>
          </w:p>
        </w:tc>
        <w:tc>
          <w:tcPr>
            <w:noWrap/>
          </w:tcPr>
          <w:p>
            <w:pPr/>
            <w:r>
              <w:rPr/>
              <w:t xml:space="preserve">Ofrece contexto histórico y cultural básico, aunque con algunos detalles incompletos o imprecisos.</w:t>
            </w:r>
          </w:p>
        </w:tc>
        <w:tc>
          <w:tcPr>
            <w:noWrap/>
          </w:tcPr>
          <w:p>
            <w:pPr/>
            <w:r>
              <w:rPr/>
              <w:t xml:space="preserve">Contextualización superficial o poco relacionada con la imagen.</w:t>
            </w:r>
          </w:p>
        </w:tc>
        <w:tc>
          <w:tcPr>
            <w:noWrap/>
          </w:tcPr>
          <w:p>
            <w:pPr/>
            <w:r>
              <w:rPr/>
              <w:t xml:space="preserve">No incluye ni considera el contexto histórico o cultural en el análisis.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de Perspectivas de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Incorpora de manera crítica y reflexiva diversos puntos de vista, reconociendo y valorando la diversidad cultural, social y de género en la imagen.</w:t>
            </w:r>
          </w:p>
        </w:tc>
        <w:tc>
          <w:tcPr>
            <w:noWrap/>
          </w:tcPr>
          <w:p>
            <w:pPr/>
            <w:r>
              <w:rPr/>
              <w:t xml:space="preserve">Considera perspectivas DEI relevantes y las integra de forma clara en el análisis.</w:t>
            </w:r>
          </w:p>
        </w:tc>
        <w:tc>
          <w:tcPr>
            <w:noWrap/>
          </w:tcPr>
          <w:p>
            <w:pPr/>
            <w:r>
              <w:rPr/>
              <w:t xml:space="preserve">Menciona aspectos de diversidad o inclusión, pero con análisis limitado o superficial.</w:t>
            </w:r>
          </w:p>
        </w:tc>
        <w:tc>
          <w:tcPr>
            <w:noWrap/>
          </w:tcPr>
          <w:p>
            <w:pPr/>
            <w:r>
              <w:rPr/>
              <w:t xml:space="preserve">Reconoce DEI de forma muy básica o poco coherente dentro del análisis.</w:t>
            </w:r>
          </w:p>
        </w:tc>
        <w:tc>
          <w:tcPr>
            <w:noWrap/>
          </w:tcPr>
          <w:p>
            <w:pPr/>
            <w:r>
              <w:rPr/>
              <w:t xml:space="preserve">No incluye ni reconoce perspectivas relacionadas con DEI.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Argumentación y Coherencia</w:t>
            </w:r>
          </w:p>
        </w:tc>
        <w:tc>
          <w:tcPr>
            <w:noWrap/>
          </w:tcPr>
          <w:p>
            <w:pPr/>
            <w:r>
              <w:rPr/>
              <w:t xml:space="preserve">Presenta argumentos sólidos, coherentes y bien estructurados que sustentan el análisis de manera convincente.</w:t>
            </w:r>
          </w:p>
        </w:tc>
        <w:tc>
          <w:tcPr>
            <w:noWrap/>
          </w:tcPr>
          <w:p>
            <w:pPr/>
            <w:r>
              <w:rPr/>
              <w:t xml:space="preserve">Argumenta de forma clara y coherente, con pocas inconsistencias.</w:t>
            </w:r>
          </w:p>
        </w:tc>
        <w:tc>
          <w:tcPr>
            <w:noWrap/>
          </w:tcPr>
          <w:p>
            <w:pPr/>
            <w:r>
              <w:rPr/>
              <w:t xml:space="preserve">Los argumentos son comprensibles pero presentan algunas incoherencias o falta de profundidad.</w:t>
            </w:r>
          </w:p>
        </w:tc>
        <w:tc>
          <w:tcPr>
            <w:noWrap/>
          </w:tcPr>
          <w:p>
            <w:pPr/>
            <w:r>
              <w:rPr/>
              <w:t xml:space="preserve">Argumentación débil o poco organizada, dificultando la comprensión del análisis.</w:t>
            </w:r>
          </w:p>
        </w:tc>
        <w:tc>
          <w:tcPr>
            <w:noWrap/>
          </w:tcPr>
          <w:p>
            <w:pPr/>
            <w:r>
              <w:rPr/>
              <w:t xml:space="preserve">No presenta argumentos claros o el análisis carece de coherencia.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Lenguaje y Terminología Específica</w:t>
            </w:r>
          </w:p>
        </w:tc>
        <w:tc>
          <w:tcPr>
            <w:noWrap/>
          </w:tcPr>
          <w:p>
            <w:pPr/>
            <w:r>
              <w:rPr/>
              <w:t xml:space="preserve">Utiliza un lenguaje preciso, académico y terminología especializada correctamente aplicada en todo el análisis.</w:t>
            </w:r>
          </w:p>
        </w:tc>
        <w:tc>
          <w:tcPr>
            <w:noWrap/>
          </w:tcPr>
          <w:p>
            <w:pPr/>
            <w:r>
              <w:rPr/>
              <w:t xml:space="preserve">Emplea lenguaje adecuado y terminología específica con mínimos errores.</w:t>
            </w:r>
          </w:p>
        </w:tc>
        <w:tc>
          <w:tcPr>
            <w:noWrap/>
          </w:tcPr>
          <w:p>
            <w:pPr/>
            <w:r>
              <w:rPr/>
              <w:t xml:space="preserve">Usa terminología relevante, aunque con ciertos errores o imprecisiones.</w:t>
            </w:r>
          </w:p>
        </w:tc>
        <w:tc>
          <w:tcPr>
            <w:noWrap/>
          </w:tcPr>
          <w:p>
            <w:pPr/>
            <w:r>
              <w:rPr/>
              <w:t xml:space="preserve">Lenguaje poco adecuado o uso incorrecto frecuente de términos técnicos.</w:t>
            </w:r>
          </w:p>
        </w:tc>
        <w:tc>
          <w:tcPr>
            <w:noWrap/>
          </w:tcPr>
          <w:p>
            <w:pPr/>
            <w:r>
              <w:rPr/>
              <w:t xml:space="preserve">Lenguaje inadecuado y terminología incorrecta o ausente.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Organización del Análisis</w:t>
            </w:r>
          </w:p>
        </w:tc>
        <w:tc>
          <w:tcPr>
            <w:noWrap/>
          </w:tcPr>
          <w:p>
            <w:pPr/>
            <w:r>
              <w:rPr/>
              <w:t xml:space="preserve">El análisis está perfectamente organizado, con estructura clara y presentación impecable que facilita la lectura.</w:t>
            </w:r>
          </w:p>
        </w:tc>
        <w:tc>
          <w:tcPr>
            <w:noWrap/>
          </w:tcPr>
          <w:p>
            <w:pPr/>
            <w:r>
              <w:rPr/>
              <w:t xml:space="preserve">El análisis está bien organizado y presentado, con estructura clara y pocos errores formales.</w:t>
            </w:r>
          </w:p>
        </w:tc>
        <w:tc>
          <w:tcPr>
            <w:noWrap/>
          </w:tcPr>
          <w:p>
            <w:pPr/>
            <w:r>
              <w:rPr/>
              <w:t xml:space="preserve">Presentación adecuada pero con algunos problemas de organización o errores menores.</w:t>
            </w:r>
          </w:p>
        </w:tc>
        <w:tc>
          <w:tcPr>
            <w:noWrap/>
          </w:tcPr>
          <w:p>
            <w:pPr/>
            <w:r>
              <w:rPr/>
              <w:t xml:space="preserve">Organización pobre, dificultando la comprensión, con errores formales evidentes.</w:t>
            </w:r>
          </w:p>
        </w:tc>
        <w:tc>
          <w:tcPr>
            <w:noWrap/>
          </w:tcPr>
          <w:p>
            <w:pPr/>
            <w:r>
              <w:rPr/>
              <w:t xml:space="preserve">Presentación desordenada y poco clara que impide entender el análisis.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2026-09-25T22:23:38-05:00</dcterms:created>
  <dcterms:modified xsi:type="dcterms:W3CDTF">2026-09-25T22:23:38-05:00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