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Grupos sobre una Obra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presentación grupal sobre una obra literaria, considerando aspectos claves como el contenido, análisis, trabajo en equipo y habilidades comunicativas. Cada criterio se valora en cinco niveles para identificar fortalezas y áreas de mejora en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Grupos sobre una Obra Literaria</w:t>
      </w:r>
    </w:p>
    <w:p>
      <w:pPr/>
      <w:r>
        <w:rPr/>
        <w:t xml:space="preserve">Esta rúbrica evalúa de manera detallada la presentación grupal sobre una obra literaria, considerando aspectos claves como el contenido, análisis, trabajo en equipo y habilidades comunicativas. Cada criterio se valora en cinco niveles para identificar fortalezas y áreas de mejora en los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obra, incluyendo contextos y significados complejos.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obra y sus aspectos principales con buena explicación de contextos.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errores o explicaciones superficiales sobre la obra.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contenido de la obra literaria.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original, sustentado con argumentos sólidos y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Ofrece análisis crítico bien estructurado con argumentos claros y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algunos argumentos, pero poco profundos o poco claros.</w:t>
            </w:r>
          </w:p>
        </w:tc>
        <w:tc>
          <w:tcPr>
            <w:noWrap/>
          </w:tcPr>
          <w:p>
            <w:pPr/>
            <w:r>
              <w:rPr/>
              <w:t xml:space="preserve">El análisis es débil, con argumentos poco convincentes o inconsistentes.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argumentos relevantes sobre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presentación está perfectamente organizada, con secuencia lógica y transición fluida entre temas.</w:t>
            </w:r>
          </w:p>
        </w:tc>
        <w:tc>
          <w:tcPr>
            <w:noWrap/>
          </w:tcPr>
          <w:p>
            <w:pPr/>
            <w:r>
              <w:rPr/>
              <w:t xml:space="preserve">Organización clara y coherente, con buena secuencia aunque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Estructura aceptable pero con algunos saltos o falta de conexión entre ideas.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Sin estructura aparente, la presentación resulta confusa y caótica.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Excelente coordinación y colaboración; todos los miembros participan activamente y de manera equilibrada.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mayoritaria de los integrantes y apoyo mutuo evidente.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pero con contribuciones notables de varios miembros.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algunos miembros participan poco o no se coordinan adecuadamente.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equipo; la presentación parece esfuerzo individual o descoordinado.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tono adecuado, ritmo controlado y excelente dicción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Buena expresión oral con pocas dificultades en claridad o ritmo.</w:t>
            </w:r>
          </w:p>
        </w:tc>
        <w:tc>
          <w:tcPr>
            <w:noWrap/>
          </w:tcPr>
          <w:p>
            <w:pPr/>
            <w:r>
              <w:rPr/>
              <w:t xml:space="preserve">Expresión oral aceptable aunque con algunos problemas de pronunciación o ritmo.</w:t>
            </w:r>
          </w:p>
        </w:tc>
        <w:tc>
          <w:tcPr>
            <w:noWrap/>
          </w:tcPr>
          <w:p>
            <w:pPr/>
            <w:r>
              <w:rPr/>
              <w:t xml:space="preserve">Dificultades evidentes en la comunicación oral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oral deficiente, poco clara o inaudible, dificultando la transmisión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apoyo visual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creativos, pertinentes y bien integrados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relevantes que apoyan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poco elaborados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mal utilizados que no aportan al entendimiento.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estos son inapropiados y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asignado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el tiempo asignado, distribuyendo bien el contenido.</w:t>
            </w:r>
          </w:p>
        </w:tc>
        <w:tc>
          <w:tcPr>
            <w:noWrap/>
          </w:tcPr>
          <w:p>
            <w:pPr/>
            <w:r>
              <w:rPr/>
              <w:t xml:space="preserve">Leve desviación del tiempo, sin afectar la presentación ni su contenido.</w:t>
            </w:r>
          </w:p>
        </w:tc>
        <w:tc>
          <w:tcPr>
            <w:noWrap/>
          </w:tcPr>
          <w:p>
            <w:pPr/>
            <w:r>
              <w:rPr/>
              <w:t xml:space="preserve">Desviación moderada del tiempo, que genera cierta prisa o prolongación.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excesivamente larga, afectando la calidad.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dinámica del grupo o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profundidad y claridad a todas las preguntas, demostrando dominio.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 con buena claridad y conocimiento.</w:t>
            </w:r>
          </w:p>
        </w:tc>
        <w:tc>
          <w:tcPr>
            <w:noWrap/>
          </w:tcPr>
          <w:p>
            <w:pPr/>
            <w:r>
              <w:rPr/>
              <w:t xml:space="preserve">Respuestas básicas,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 claridad,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puede responder o evita responder preguntas sobre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2026-09-25T20:30:04-05:00</dcterms:created>
  <dcterms:modified xsi:type="dcterms:W3CDTF">2026-09-25T20:30:04-05:00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