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Sistema Digestivo del Hombre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sobre el sistema digestivo humano, considerando aspectos clave para un aprendizaje integral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Sistema Digestivo del Hombre</w:t>
      </w:r>
    </w:p>
    <w:p>
      <w:pPr/>
      <w:r>
        <w:rPr/>
        <w:t xml:space="preserve">Esta rúbrica está diseñada para que los estudiantes de secundaria evalúen su propio trabajo o el de sus compañeros sobre el sistema digestivo humano, considerando aspectos clave para un aprendizaje integral y significativo.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funciones del sistema digestivo</w:t>
            </w:r>
          </w:p>
        </w:tc>
        <w:tc>
          <w:tcPr>
            <w:noWrap/>
          </w:tcPr>
          <w:p>
            <w:pPr/>
            <w:r>
              <w:rPr/>
              <w:t xml:space="preserve">Explica claramente las funciones principales y secundarias con ejemplos correctos.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funciones básicas del sistema digestivo.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 de los órganos del sistema digestivo</w:t>
            </w:r>
          </w:p>
        </w:tc>
        <w:tc>
          <w:tcPr>
            <w:noWrap/>
          </w:tcPr>
          <w:p>
            <w:pPr/>
            <w:r>
              <w:rPr/>
              <w:t xml:space="preserve">Reconoce y nombra todos los órganos principales sin errores.</w:t>
            </w:r>
          </w:p>
        </w:tc>
        <w:tc>
          <w:tcPr>
            <w:noWrap/>
          </w:tcPr>
          <w:p>
            <w:pPr/>
            <w:r>
              <w:rPr/>
              <w:t xml:space="preserve">Falla en identificar o nombra incorrectamente varios órganos.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proceso de digestión</w:t>
            </w:r>
          </w:p>
        </w:tc>
        <w:tc>
          <w:tcPr>
            <w:noWrap/>
          </w:tcPr>
          <w:p>
            <w:pPr/>
            <w:r>
              <w:rPr/>
              <w:t xml:space="preserve">Describe de forma lógica y ordenada cada etapa del proceso digestivo.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desordenada.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términos científicos apropiados y los emplea correctamente.</w:t>
            </w:r>
          </w:p>
        </w:tc>
        <w:tc>
          <w:tcPr>
            <w:noWrap/>
          </w:tcPr>
          <w:p>
            <w:pPr/>
            <w:r>
              <w:rPr/>
              <w:t xml:space="preserve">Usa vocabulario incorrecto o evita términos científicos clave.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 de la presentación o trabajo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clara, bien estructurada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desorganizada y dificulta la comprensión del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durante la coevaluación</w:t>
            </w:r>
          </w:p>
        </w:tc>
        <w:tc>
          <w:tcPr>
            <w:noWrap/>
          </w:tcPr>
          <w:p>
            <w:pPr/>
            <w:r>
              <w:rPr/>
              <w:t xml:space="preserve">Ofrece retroalimentación constructiva y escucha con atención a sus compañeros.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o hace comentarios poco respetuosos.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uso de recursos visuales</w:t>
            </w:r>
          </w:p>
        </w:tc>
        <w:tc>
          <w:tcPr>
            <w:noWrap/>
          </w:tcPr>
          <w:p>
            <w:pPr/>
            <w:r>
              <w:rPr/>
              <w:t xml:space="preserve">Integra dibujos, esquemas o videos que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o los recursos aportados no contribuyen al aprendizaje.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personal sobre el aprendizaje</w:t>
            </w:r>
          </w:p>
        </w:tc>
        <w:tc>
          <w:tcPr>
            <w:noWrap/>
          </w:tcPr>
          <w:p>
            <w:pPr/>
            <w:r>
              <w:rPr/>
              <w:t xml:space="preserve">Identifica con claridad qué aprendió y qué puede mejorar.</w:t>
            </w:r>
          </w:p>
        </w:tc>
        <w:tc>
          <w:tcPr>
            <w:noWrap/>
          </w:tcPr>
          <w:p>
            <w:pPr/>
            <w:r>
              <w:rPr/>
              <w:t xml:space="preserve">No evidencia reflexión o no reconoce áreas de mejora.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2026-09-26T00:24:42-05:00</dcterms:created>
  <dcterms:modified xsi:type="dcterms:W3CDTF">2026-09-26T00:24:42-05:00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