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Ética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éticas en estudiantes de 6 a 11 años durante actividades en el aula. Se centra en la participación, la expresión oral y corporal, el trabajo en equipo, la empatía, el trabajo colaborativo y aspectos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Ética en Educación Primaria</w:t>
      </w:r>
    </w:p>
    <w:p>
      <w:pPr/>
      <w:r>
        <w:rPr/>
        <w:t xml:space="preserve">Esta rúbrica está diseñada para evaluar comportamientos y habilidades éticas en estudiantes de 6 a 11 años durante actividades en el aula. Se centra en la participación, la expresión oral y corporal, el trabajo en equipo, la empatía, el trabajo colaborativo y aspectos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se involucra activamente en las tareas propuestas.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atención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promoviendo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Claridad y respeto en la comunicación verbal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se expresa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a veces interrumpe.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limitada y respeta turnos en ocasiones.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respeta turnos de palabra.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fomenta un diálogo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corporal para complementar la comunicación oral.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 o distrae.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algunas veces.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coherente y adecuado.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expresivo que apoya y enriquece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ideas de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a veces no respeta ideas.</w:t>
            </w:r>
          </w:p>
        </w:tc>
        <w:tc>
          <w:tcPr>
            <w:noWrap/>
          </w:tcPr>
          <w:p>
            <w:pPr/>
            <w:r>
              <w:rPr/>
              <w:t xml:space="preserve">Coopera y respeta ideas con supervisión.</w:t>
            </w:r>
          </w:p>
        </w:tc>
        <w:tc>
          <w:tcPr>
            <w:noWrap/>
          </w:tcPr>
          <w:p>
            <w:pPr/>
            <w:r>
              <w:rPr/>
              <w:t xml:space="preserve">Coopera activamente y respeta todas las ideas.</w:t>
            </w:r>
          </w:p>
        </w:tc>
        <w:tc>
          <w:tcPr>
            <w:noWrap/>
          </w:tcPr>
          <w:p>
            <w:pPr/>
            <w:r>
              <w:rPr/>
              <w:t xml:space="preserve">Promueve la cooperación y valora todas las opiniones respetuosamente.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a los sentimientos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Reconoce sentimientos pero no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y muestra empatía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de forma habitual.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actúa con empatía para ayudar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y comparte responsabilidades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contribuye ni comparte responsabilidades.</w:t>
            </w:r>
          </w:p>
        </w:tc>
        <w:tc>
          <w:tcPr>
            <w:noWrap/>
          </w:tcPr>
          <w:p>
            <w:pPr/>
            <w:r>
              <w:rPr/>
              <w:t xml:space="preserve">Contribuye poco y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Contribuye y asume responsabilidades con ayuda.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liderazgo positivo y motiva a otros 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aceptación y respeto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Desprecia o discrimina a otros.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indiferentes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poco interés.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aceptación y celebra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y asegura oportunidades justas para participar.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pocos y no siempre es justo.</w:t>
            </w:r>
          </w:p>
        </w:tc>
        <w:tc>
          <w:tcPr>
            <w:noWrap/>
          </w:tcPr>
          <w:p>
            <w:pPr/>
            <w:r>
              <w:rPr/>
              <w:t xml:space="preserve">Incluye a todos pero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Incluye y fomenta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todos se sienten valorados y escuchados.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2026-09-26T04:55:33-05:00</dcterms:created>
  <dcterms:modified xsi:type="dcterms:W3CDTF">2026-09-26T04:55:33-05:00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