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Ambiente Natural y Organizacional: Emprendimiento e Innovación</w:t></w:r></w:p><w:p/><w:p><w:pPr/><w:r><w:rPr><w:color w:val="666666"/><w:sz w:val="20"/><w:szCs w:val="20"/><w:i w:val="1"/><w:iCs w:val="1"/></w:rPr><w:t xml:space="preserve">Rúbrica Escalar | Persona y sociedad | Emprendimiento e Innovación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realización de una hoja de preguntas exploradoras y las anotaciones en el cuaderno sobre ideas clave discutidas en clase, integrando criterios de Diversidad, Equidad e Inclusión (DEI) para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Ambiente Natural y Organizacional: Emprendimiento e Innovación</w:t></w:r></w:p><w:p><w:pPr/><w:r><w:rPr/><w:t xml:space="preserve">Esta rúbrica está diseñada para evaluar la realización de una hoja de preguntas exploradoras y las anotaciones en el cuaderno sobre ideas clave discutidas en clase, integrando criterios de Diversidad, Equidad e Inclusión (DEI) para estudiantes de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Completitud de la Hoja de Preguntas Exploradoras</w:t></w:r></w:p></w:tc><w:tc><w:tcPr><w:noWrap/></w:tcPr><w:p><w:pPr/><w:r><w:rPr><w:b w:val="1"/><w:bCs w:val="1"/></w:rPr><w:t xml:space="preserve">Excelente (90%+):</w:t></w:r><w:r><w:rPr/><w:t xml:space="preserve"> Todas las preguntas están completas y responden con profundidad.</w:t></w:r><w:br/><w:r><w:rPr/><w:t xml:space="preserve">        </w:t></w:r><w:r><w:rPr><w:b w:val="1"/><w:bCs w:val="1"/></w:rPr><w:t xml:space="preserve">Bueno (80%+):</w:t></w:r><w:r><w:rPr/><w:t xml:space="preserve"> La mayoría de las preguntas están completas con respuestas claras.</w:t></w:r><w:br/><w:r><w:rPr/><w:t xml:space="preserve">        </w:t></w:r><w:r><w:rPr><w:b w:val="1"/><w:bCs w:val="1"/></w:rPr><w:t xml:space="preserve">Aceptable (50%+):</w:t></w:r><w:r><w:rPr/><w:t xml:space="preserve"> Algunas preguntas están incompletas o respuestas superficiales.</w:t></w:r><w:br/><w:r><w:rPr/><w:t xml:space="preserve">        </w:t></w:r><w:r><w:rPr><w:b w:val="1"/><w:bCs w:val="1"/></w:rPr><w:t xml:space="preserve">Pobre (<50%):</w:t></w:r><w:r><w:rPr/><w:t xml:space="preserve"> Muchas preguntas faltan o respuestas insuficientes.      </w:t></w:r></w:p></w:tc><w:tc><w:tcPr><w:noWrap/></w:tcPr><w:p><w:pPr/><w:r><w:rPr/><w:t xml:space="preserve">0-100</w:t></w:r></w:p></w:tc></w:tr><w:tr><w:trPr/><w:tc><w:tcPr><w:noWrap/></w:tcPr><w:p><w:pPr/><w:r><w:rPr/><w:t xml:space="preserve">Relevancia y claridad de las ideas anotadas en el cuaderno</w:t></w:r></w:p></w:tc><w:tc><w:tcPr><w:noWrap/></w:tcPr><w:p><w:pPr/><w:r><w:rPr><w:b w:val="1"/><w:bCs w:val="1"/></w:rPr><w:t xml:space="preserve">Excelente (90%+):</w:t></w:r><w:r><w:rPr/><w:t xml:space="preserve"> Anotaciones precisas, claras y directamente relacionadas con los temas tratados.</w:t></w:r><w:br/><w:r><w:rPr/><w:t xml:space="preserve">        </w:t></w:r><w:r><w:rPr><w:b w:val="1"/><w:bCs w:val="1"/></w:rPr><w:t xml:space="preserve">Bueno (80%+):</w:t></w:r><w:r><w:rPr/><w:t xml:space="preserve"> Anotaciones generalmente claras y relacionadas con los temas.</w:t></w:r><w:br/><w:r><w:rPr/><w:t xml:space="preserve">        </w:t></w:r><w:r><w:rPr><w:b w:val="1"/><w:bCs w:val="1"/></w:rPr><w:t xml:space="preserve">Aceptable (50%+):</w:t></w:r><w:r><w:rPr/><w:t xml:space="preserve"> Algunas anotaciones poco claras o irrelevantes.</w:t></w:r><w:br/><w:r><w:rPr/><w:t xml:space="preserve">        </w:t></w:r><w:r><w:rPr><w:b w:val="1"/><w:bCs w:val="1"/></w:rPr><w:t xml:space="preserve">Pobre (<50%):</w:t></w:r><w:r><w:rPr/><w:t xml:space="preserve"> Anotaciones confusas o mayormente irrelevantes.      </w:t></w:r></w:p></w:tc><w:tc><w:tcPr><w:noWrap/></w:tcPr><w:p><w:pPr/><w:r><w:rPr/><w:t xml:space="preserve">0-100</w:t></w:r></w:p></w:tc></w:tr><w:tr><w:trPr/><w:tc><w:tcPr><w:noWrap/></w:tcPr><w:p><w:pPr/><w:r><w:rPr/><w:t xml:space="preserve">Integración de conceptos de ambiente natural y organizacional</w:t></w:r></w:p></w:tc><w:tc><w:tcPr><w:noWrap/></w:tcPr><w:p><w:pPr/><w:r><w:rPr><w:b w:val="1"/><w:bCs w:val="1"/></w:rPr><w:t xml:space="preserve">Excelente (90%+):</w:t></w:r><w:r><w:rPr/><w:t xml:space="preserve"> Demuestra comprensión profunda y relaciona ambos ambientes adecuadamente.</w:t></w:r><w:br/><w:r><w:rPr/><w:t xml:space="preserve">        </w:t></w:r><w:r><w:rPr><w:b w:val="1"/><w:bCs w:val="1"/></w:rPr><w:t xml:space="preserve">Bueno (80%+):</w:t></w:r><w:r><w:rPr/><w:t xml:space="preserve"> Relaciona los conceptos con buena comprensión.</w:t></w:r><w:br/><w:r><w:rPr/><w:t xml:space="preserve">        </w:t></w:r><w:r><w:rPr><w:b w:val="1"/><w:bCs w:val="1"/></w:rPr><w:t xml:space="preserve">Aceptable (50%+):</w:t></w:r><w:r><w:rPr/><w:t xml:space="preserve"> Relación limitada o poco clara entre los conceptos.</w:t></w:r><w:br/><w:r><w:rPr/><w:t xml:space="preserve">        </w:t></w:r><w:r><w:rPr><w:b w:val="1"/><w:bCs w:val="1"/></w:rPr><w:t xml:space="preserve">Pobre (<50%):</w:t></w:r><w:r><w:rPr/><w:t xml:space="preserve"> No logra integrar los conceptos.      </w:t></w:r></w:p></w:tc><w:tc><w:tcPr><w:noWrap/></w:tcPr><w:p><w:pPr/><w:r><w:rPr/><w:t xml:space="preserve">0-100</w:t></w:r></w:p></w:tc></w:tr><w:tr><w:trPr/><w:tc><w:tcPr><w:noWrap/></w:tcPr><w:p><w:pPr/><w:r><w:rPr/><w:t xml:space="preserve">Creatividad e innovación en las respuestas y anotaciones</w:t></w:r></w:p></w:tc><w:tc><w:tcPr><w:noWrap/></w:tcPr><w:p><w:pPr/><w:r><w:rPr><w:b w:val="1"/><w:bCs w:val="1"/></w:rPr><w:t xml:space="preserve">Excelente (90%+):</w:t></w:r><w:r><w:rPr/><w:t xml:space="preserve"> Ideas originales y propuestas innovadoras evidentes.</w:t></w:r><w:br/><w:r><w:rPr/><w:t xml:space="preserve">        </w:t></w:r><w:r><w:rPr><w:b w:val="1"/><w:bCs w:val="1"/></w:rPr><w:t xml:space="preserve">Bueno (80%+):</w:t></w:r><w:r><w:rPr/><w:t xml:space="preserve"> Algunas ideas creativas y enfoque innovador.</w:t></w:r><w:br/><w:r><w:rPr/><w:t xml:space="preserve">        </w:t></w:r><w:r><w:rPr><w:b w:val="1"/><w:bCs w:val="1"/></w:rPr><w:t xml:space="preserve">Aceptable (50%+):</w:t></w:r><w:r><w:rPr/><w:t xml:space="preserve"> Ideas poco creativas o repetitivas.</w:t></w:r><w:br/><w:r><w:rPr/><w:t xml:space="preserve">        </w:t></w:r><w:r><w:rPr><w:b w:val="1"/><w:bCs w:val="1"/></w:rPr><w:t xml:space="preserve">Pobre (<50%):</w:t></w:r><w:r><w:rPr/><w:t xml:space="preserve"> Sin evidencia de creatividad o innovación.      </w:t></w:r></w:p></w:tc><w:tc><w:tcPr><w:noWrap/></w:tcPr><w:p><w:pPr/><w:r><w:rPr/><w:t xml:space="preserve">0-100</w:t></w:r></w:p></w:tc></w:tr><w:tr><w:trPr/><w:tc><w:tcPr><w:noWrap/></w:tcPr><w:p><w:pPr/><w:r><w:rPr/><w:t xml:space="preserve">Organización y presentación de la hoja y anotaciones</w:t></w:r></w:p></w:tc><w:tc><w:tcPr><w:noWrap/></w:tcPr><w:p><w:pPr/><w:r><w:rPr><w:b w:val="1"/><w:bCs w:val="1"/></w:rPr><w:t xml:space="preserve">Excelente (90%+):</w:t></w:r><w:r><w:rPr/><w:t xml:space="preserve"> Documento muy bien organizado, legible y ordenado.</w:t></w:r><w:br/><w:r><w:rPr/><w:t xml:space="preserve">        </w:t></w:r><w:r><w:rPr><w:b w:val="1"/><w:bCs w:val="1"/></w:rPr><w:t xml:space="preserve">Bueno (80%+):</w:t></w:r><w:r><w:rPr/><w:t xml:space="preserve"> Documento organizado con leves errores de presentación.</w:t></w:r><w:br/><w:r><w:rPr/><w:t xml:space="preserve">        </w:t></w:r><w:r><w:rPr><w:b w:val="1"/><w:bCs w:val="1"/></w:rPr><w:t xml:space="preserve">Aceptable (50%+):</w:t></w:r><w:r><w:rPr/><w:t xml:space="preserve"> Organización inconsistente que dificulta la comprensión.</w:t></w:r><w:br/><w:r><w:rPr/><w:t xml:space="preserve">        </w:t></w:r><w:r><w:rPr><w:b w:val="1"/><w:bCs w:val="1"/></w:rPr><w:t xml:space="preserve">Pobre (<50%):</w:t></w:r><w:r><w:rPr/><w:t xml:space="preserve"> Documento desorganizado y difícil de seguir.      </w:t></w:r></w:p></w:tc><w:tc><w:tcPr><w:noWrap/></w:tcPr><w:p><w:pPr/><w:r><w:rPr/><w:t xml:space="preserve">0-100</w:t></w:r></w:p></w:tc></w:tr><w:tr><w:trPr/><w:tc><w:tcPr><w:noWrap/></w:tcPr><w:p><w:pPr/><w:r><w:rPr/><w:t xml:space="preserve">Participación y reflejo de diversidad cultural en los contenidos</w:t></w:r></w:p></w:tc><w:tc><w:tcPr><w:noWrap/></w:tcPr><w:p><w:pPr/><w:r><w:rPr><w:b w:val="1"/><w:bCs w:val="1"/></w:rPr><w:t xml:space="preserve">Excelente (90%+):</w:t></w:r><w:r><w:rPr/><w:t xml:space="preserve"> Incorporación clara y respetuosa de diversas perspectivas culturales.</w:t></w:r><w:br/><w:r><w:rPr/><w:t xml:space="preserve">        </w:t></w:r><w:r><w:rPr><w:b w:val="1"/><w:bCs w:val="1"/></w:rPr><w:t xml:space="preserve">Bueno (80%+):</w:t></w:r><w:r><w:rPr/><w:t xml:space="preserve"> Muestra reconocimiento de algunas perspectivas culturales.</w:t></w:r><w:br/><w:r><w:rPr/><w:t xml:space="preserve">        </w:t></w:r><w:r><w:rPr><w:b w:val="1"/><w:bCs w:val="1"/></w:rPr><w:t xml:space="preserve">Aceptable (50%+):</w:t></w:r><w:r><w:rPr/><w:t xml:space="preserve"> Poca o superficial referencia a diversidad cultural.</w:t></w:r><w:br/><w:r><w:rPr/><w:t xml:space="preserve">        </w:t></w:r><w:r><w:rPr><w:b w:val="1"/><w:bCs w:val="1"/></w:rPr><w:t xml:space="preserve">Pobre (<50%):</w:t></w:r><w:r><w:rPr/><w:t xml:space="preserve"> Ausencia o ignorancia de diversidad cultural.      </w:t></w:r></w:p></w:tc><w:tc><w:tcPr><w:noWrap/></w:tcPr><w:p><w:pPr/><w:r><w:rPr/><w:t xml:space="preserve">0-100</w:t></w:r></w:p></w:tc></w:tr><w:tr><w:trPr/><w:tc><w:tcPr><w:noWrap/></w:tcPr><w:p><w:pPr/><w:r><w:rPr/><w:t xml:space="preserve">Equidad en el enfoque de respuestas y anotaciones</w:t></w:r></w:p></w:tc><w:tc><w:tcPr><w:noWrap/></w:tcPr><w:p><w:pPr/><w:r><w:rPr><w:b w:val="1"/><w:bCs w:val="1"/></w:rPr><w:t xml:space="preserve">Excelente (90%+):</w:t></w:r><w:r><w:rPr/><w:t xml:space="preserve"> Evidencia consideración equitativa hacia todos los grupos y opiniones.</w:t></w:r><w:br/><w:r><w:rPr/><w:t xml:space="preserve">        </w:t></w:r><w:r><w:rPr><w:b w:val="1"/><w:bCs w:val="1"/></w:rPr><w:t xml:space="preserve">Bueno (80%+):</w:t></w:r><w:r><w:rPr/><w:t xml:space="preserve"> Generalmente equitativo con mínimos sesgos.</w:t></w:r><w:br/><w:r><w:rPr/><w:t xml:space="preserve">        </w:t></w:r><w:r><w:rPr><w:b w:val="1"/><w:bCs w:val="1"/></w:rPr><w:t xml:space="preserve">Aceptable (50%+):</w:t></w:r><w:r><w:rPr/><w:t xml:space="preserve"> Algún sesgo o falta de equilibrio en las respuestas.</w:t></w:r><w:br/><w:r><w:rPr/><w:t xml:space="preserve">        </w:t></w:r><w:r><w:rPr><w:b w:val="1"/><w:bCs w:val="1"/></w:rPr><w:t xml:space="preserve">Pobre (<50%):</w:t></w:r><w:r><w:rPr/><w:t xml:space="preserve"> Respuestas claramente sesgadas o excluyentes.      </w:t></w:r></w:p></w:tc><w:tc><w:tcPr><w:noWrap/></w:tcPr><w:p><w:pPr/><w:r><w:rPr/><w:t xml:space="preserve">0-100</w:t></w:r></w:p></w:tc></w:tr><w:tr><w:trPr/><w:tc><w:tcPr><w:noWrap/></w:tcPr><w:p><w:pPr/><w:r><w:rPr/><w:t xml:space="preserve">Inclusión de ideas que promuevan la innovación para todos</w:t></w:r></w:p></w:tc><w:tc><w:tcPr><w:noWrap/></w:tcPr><w:p><w:pPr/><w:r><w:rPr><w:b w:val="1"/><w:bCs w:val="1"/></w:rPr><w:t xml:space="preserve">Excelente (90%+):</w:t></w:r><w:r><w:rPr/><w:t xml:space="preserve"> Propone ideas inclusivas que buscan involucrar a diversos grupos en la innovación.</w:t></w:r><w:br/><w:r><w:rPr/><w:t xml:space="preserve">        </w:t></w:r><w:r><w:rPr><w:b w:val="1"/><w:bCs w:val="1"/></w:rPr><w:t xml:space="preserve">Bueno (80%+):</w:t></w:r><w:r><w:rPr/><w:t xml:space="preserve"> Ideas mayormente inclusivas con buen enfoque.</w:t></w:r><w:br/><w:r><w:rPr/><w:t xml:space="preserve">        </w:t></w:r><w:r><w:rPr><w:b w:val="1"/><w:bCs w:val="1"/></w:rPr><w:t xml:space="preserve">Aceptable (50%+):</w:t></w:r><w:r><w:rPr/><w:t xml:space="preserve"> Ideas con poca consideración inclusiva.</w:t></w:r><w:br/><w:r><w:rPr/><w:t xml:space="preserve">        </w:t></w:r><w:r><w:rPr><w:b w:val="1"/><w:bCs w:val="1"/></w:rPr><w:t xml:space="preserve">Pobre (<50%):</w:t></w:r><w:r><w:rPr/><w:t xml:space="preserve"> Falta de inclusión en las propuestas.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2026-09-26T04:08:10-05:00</dcterms:created>
  <dcterms:modified xsi:type="dcterms:W3CDTF">2026-09-26T04:08:10-05:00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