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planificación, escritura y revisión de un cuento, considerando para qué y para quién se escribe, la estructura narrativa y la claridad del texto.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Cuento</w:t>
      </w:r>
    </w:p>
    <w:p>
      <w:pPr/>
      <w:r>
        <w:rPr/>
        <w:t xml:space="preserve">Esta rúbrica evalúa la planificación, escritura y revisión de un cuento, considerando para qué y para quién se escribe, la estructura narrativa y la claridad del texto.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cuento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su cuento, considerando claramente para qué y para quién escribe.</w:t>
            </w:r>
          </w:p>
        </w:tc>
        <w:tc>
          <w:tcPr>
            <w:noWrap/>
          </w:tcPr>
          <w:p>
            <w:pPr/>
            <w:r>
              <w:rPr/>
              <w:t xml:space="preserve">Planifica su cuento con ideas claras sobre el propósito y la audiencia,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Planea el cuento de manera básica, con poca claridad sobre el propósito o la audiencia.</w:t>
            </w:r>
          </w:p>
        </w:tc>
        <w:tc>
          <w:tcPr>
            <w:noWrap/>
          </w:tcPr>
          <w:p>
            <w:pPr/>
            <w:r>
              <w:rPr/>
              <w:t xml:space="preserve">No realiza una planificación clara ni define para qué o para quién escribe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capta la atención y presenta claramente el escenario y personajes.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escenario y personajes, pero no siempre capta la atención.</w:t>
            </w:r>
          </w:p>
        </w:tc>
        <w:tc>
          <w:tcPr>
            <w:noWrap/>
          </w:tcPr>
          <w:p>
            <w:pPr/>
            <w:r>
              <w:rPr/>
              <w:t xml:space="preserve">La introducción es simple y presenta pocos detalles sobre el escenario o personajes.</w:t>
            </w:r>
          </w:p>
        </w:tc>
        <w:tc>
          <w:tcPr>
            <w:noWrap/>
          </w:tcPr>
          <w:p>
            <w:pPr/>
            <w:r>
              <w:rPr/>
              <w:t xml:space="preserve">No incluye una introducción clara o no presenta el escenario ni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(nudo)</w:t>
            </w:r>
          </w:p>
        </w:tc>
        <w:tc>
          <w:tcPr>
            <w:noWrap/>
          </w:tcPr>
          <w:p>
            <w:pPr/>
            <w:r>
              <w:rPr/>
              <w:t xml:space="preserve">El desarrollo presenta conflictos o eventos de forma clara y ordenada,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El desarrollo muestra eventos o conflictos, pero con pocas conexiones o detalles.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 o muy breve, dificultando el seguimiento del cuento.</w:t>
            </w:r>
          </w:p>
        </w:tc>
        <w:tc>
          <w:tcPr>
            <w:noWrap/>
          </w:tcPr>
          <w:p>
            <w:pPr/>
            <w:r>
              <w:rPr/>
              <w:t xml:space="preserve">No se presenta un desarrollo o es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Desenlace</w:t>
            </w:r>
          </w:p>
        </w:tc>
        <w:tc>
          <w:tcPr>
            <w:noWrap/>
          </w:tcPr>
          <w:p>
            <w:pPr/>
            <w:r>
              <w:rPr/>
              <w:t xml:space="preserve">El desenlace resuelve el conflicto o cierra la historia de manera clara y satisfactoria.</w:t>
            </w:r>
          </w:p>
        </w:tc>
        <w:tc>
          <w:tcPr>
            <w:noWrap/>
          </w:tcPr>
          <w:p>
            <w:pPr/>
            <w:r>
              <w:rPr/>
              <w:t xml:space="preserve">El desenlace cierra la historia, aunque puede ser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El desenlace es muy breve o deja dudas sobre el cierre del cuento.</w:t>
            </w:r>
          </w:p>
        </w:tc>
        <w:tc>
          <w:tcPr>
            <w:noWrap/>
          </w:tcPr>
          <w:p>
            <w:pPr/>
            <w:r>
              <w:rPr/>
              <w:t xml:space="preserve">No incluye desenlace o termina abruptamente sin resolver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cuento fluye con claridad y lógica.</w:t>
            </w:r>
          </w:p>
        </w:tc>
        <w:tc>
          <w:tcPr>
            <w:noWrap/>
          </w:tcPr>
          <w:p>
            <w:pPr/>
            <w:r>
              <w:rPr/>
              <w:t xml:space="preserve">Las ideas se conectan en su mayoría,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El cuento tiene ideas desconectadas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desordenado y difícil de entender por falta de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que enriquece el cuento.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correcto, pero algo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a veces inapropiado para el cuento.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el cuento cuidadosamente para mejorar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Revisa y corrige su cuento, pero algunas mejoras quedan pendientes.</w:t>
            </w:r>
          </w:p>
        </w:tc>
        <w:tc>
          <w:tcPr>
            <w:noWrap/>
          </w:tcPr>
          <w:p>
            <w:pPr/>
            <w:r>
              <w:rPr/>
              <w:t xml:space="preserve">Hace una revisión superficial con pocas correcciones.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cuento antes de entregarlo.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2026-09-25T23:27:07-05:00</dcterms:created>
  <dcterms:modified xsi:type="dcterms:W3CDTF">2026-09-25T23:27:07-05:00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