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Problemas de Aprendizaje Psicoeducativos en Estudiantes de Educación Superior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práctica de los problemas de aprendizaje psicoeducativos en estudiantes universitarios de licenciatura en ciencias sociales. Se evalúan aspectos clave para identificar fortalezas y áreas de mejora en el análisis y manejo de estos problemas en contextos educativos superiores.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Problemas de Aprendizaje Psicoeducativos en Estudiantes de Educación Superior</w:t>
      </w:r>
    </w:p>
    <w:p>
      <w:pPr/>
      <w:r>
        <w:rPr/>
        <w:t xml:space="preserve">Esta rúbrica está diseñada para evaluar la aplicación práctica de los problemas de aprendizaje psicoeducativos en estudiantes universitarios de licenciatura en ciencias sociales. Se evalúan aspectos clave para identificar fortalezas y áreas de mejora en el análisis y manejo de estos problemas en contextos educativos superiores.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problema de aprendizaje psicoeducativo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el problema, considerando todas sus dimensiones y causas.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con alta precisión, cubriendo la mayoría de dimensiones y causas.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de manera general, pero omite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y poco clara del problema, con confusión en sus causas.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 ni sus causas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impacto del problema en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que articula claramente el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Analiza de manera adecuada el impacto,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Analiza el impacto de forma básica, sin profundizar en sus efectos.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presenta falta de comprensión sobre el impacto.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este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y modelos psicoeducativos pertinentes</w:t>
            </w:r>
          </w:p>
        </w:tc>
        <w:tc>
          <w:tcPr>
            <w:noWrap/>
          </w:tcPr>
          <w:p>
            <w:pPr/>
            <w:r>
              <w:rPr/>
              <w:t xml:space="preserve">Aplica teorías y modelos con rigor, relacionándolos coherentemente con el problema.</w:t>
            </w:r>
          </w:p>
        </w:tc>
        <w:tc>
          <w:tcPr>
            <w:noWrap/>
          </w:tcPr>
          <w:p>
            <w:pPr/>
            <w:r>
              <w:rPr/>
              <w:t xml:space="preserve">Aplica teorías y modelos relevantes,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teorías y modelos básicos, pero con limitaciones en la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Aplica teorías de forma inadecuada o superficial, con escasa relación al problema.</w:t>
            </w:r>
          </w:p>
        </w:tc>
        <w:tc>
          <w:tcPr>
            <w:noWrap/>
          </w:tcPr>
          <w:p>
            <w:pPr/>
            <w:r>
              <w:rPr/>
              <w:t xml:space="preserve">No aplica teorías ni modelos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psicoeducativas para la intervención</w:t>
            </w:r>
          </w:p>
        </w:tc>
        <w:tc>
          <w:tcPr>
            <w:noWrap/>
          </w:tcPr>
          <w:p>
            <w:pPr/>
            <w:r>
              <w:rPr/>
              <w:t xml:space="preserve">Diseña estrategias innovadoras, pertinentes y factibles para abordar el problema.</w:t>
            </w:r>
          </w:p>
        </w:tc>
        <w:tc>
          <w:tcPr>
            <w:noWrap/>
          </w:tcPr>
          <w:p>
            <w:pPr/>
            <w:r>
              <w:rPr/>
              <w:t xml:space="preserve">Diseña estrategias adecuadas y aplicables, con buena pertinencia.</w:t>
            </w:r>
          </w:p>
        </w:tc>
        <w:tc>
          <w:tcPr>
            <w:noWrap/>
          </w:tcPr>
          <w:p>
            <w:pPr/>
            <w:r>
              <w:rPr/>
              <w:t xml:space="preserve">Diseña estrategias funcionales pero con limitaciones en pertinencia o factibilidad.</w:t>
            </w:r>
          </w:p>
        </w:tc>
        <w:tc>
          <w:tcPr>
            <w:noWrap/>
          </w:tcPr>
          <w:p>
            <w:pPr/>
            <w:r>
              <w:rPr/>
              <w:t xml:space="preserve">Diseña estrategias poco claras o poco aplicables al contexto.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estas son inapropiadas para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teórica y práctica de las estrategias propuestas</w:t>
            </w:r>
          </w:p>
        </w:tc>
        <w:tc>
          <w:tcPr>
            <w:noWrap/>
          </w:tcPr>
          <w:p>
            <w:pPr/>
            <w:r>
              <w:rPr/>
              <w:t xml:space="preserve">Justifica con claridad y profundidad, integrando teoría y práctica de forma coherente.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las estrategias con base teórica y práctica.</w:t>
            </w:r>
          </w:p>
        </w:tc>
        <w:tc>
          <w:tcPr>
            <w:noWrap/>
          </w:tcPr>
          <w:p>
            <w:pPr/>
            <w:r>
              <w:rPr/>
              <w:t xml:space="preserve">Justificación básica que cubre algunos aspectos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poco clara, con escasa integración teórico-práctica.</w:t>
            </w:r>
          </w:p>
        </w:tc>
        <w:tc>
          <w:tcPr>
            <w:noWrap/>
          </w:tcPr>
          <w:p>
            <w:pPr/>
            <w:r>
              <w:rPr/>
              <w:t xml:space="preserve">No justifica las estrategias o la justificación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recursos y limitaciones en el contexto educativo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recursos y limitaciones, considerando su impacto en la intervención.</w:t>
            </w:r>
          </w:p>
        </w:tc>
        <w:tc>
          <w:tcPr>
            <w:noWrap/>
          </w:tcPr>
          <w:p>
            <w:pPr/>
            <w:r>
              <w:rPr/>
              <w:t xml:space="preserve">Identifica recursos y limitaciones relevantes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y limitaciones, aunque de forma incompleta.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o limitaciones y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recursos ni limitaciones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 y propuestas</w:t>
            </w:r>
          </w:p>
        </w:tc>
        <w:tc>
          <w:tcPr>
            <w:noWrap/>
          </w:tcPr>
          <w:p>
            <w:pPr/>
            <w:r>
              <w:rPr/>
              <w:t xml:space="preserve">Presenta el análisis y propuestas de forma clara,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las ideas con buena claridad y coherencia, con mínimos errores estructurales.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claridad aceptable, aunque con algunos desordenes.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psicoeducativa y lenguaje académico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especializada correcta y consistentemente, con lenguaje académico preciso.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con pocos errores y lenguaje académico apropiado.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con algunos errores y lenguaje académico aceptable.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confusa y lenguaje académico limitado.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apropiada y el lenguaje es informal 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2026-09-26T05:02:37-05:00</dcterms:created>
  <dcterms:modified xsi:type="dcterms:W3CDTF">2026-09-26T05:02:37-05:00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