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Materiales Dentales Innovadores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práctico y la investigación sobre materiales dentales innovadores en estudiantes universitarios de odontología. Evalúa de manera detallada aspectos clave para identificar fortalezas y áreas de mejora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Materiales Dentales Innovadores en Odontología</w:t>
      </w:r>
    </w:p>
    <w:p>
      <w:pPr/>
      <w:r>
        <w:rPr/>
        <w:t xml:space="preserve">Esta rúbrica está diseñada para evaluar el manejo práctico y la investigación sobre materiales dentales innovadores en estudiantes universitarios de odontología. Evalúa de manera detallada aspectos clave para identificar fortalezas y áreas de mejora en el trabajo presentado.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del material dental innovador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análisis crítico detallado, integrando múltiples fuentes y perspectivas.</w:t>
            </w:r>
          </w:p>
        </w:tc>
        <w:tc>
          <w:tcPr>
            <w:noWrap/>
          </w:tcPr>
          <w:p>
            <w:pPr/>
            <w:r>
              <w:rPr/>
              <w:t xml:space="preserve">Comprende claramente el material y presenta un análisis bien fundamentado con algunas conexiones críticas.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y ofrece un análisis adecuado pero limitado en profundidad.</w:t>
            </w:r>
          </w:p>
        </w:tc>
        <w:tc>
          <w:tcPr>
            <w:noWrap/>
          </w:tcPr>
          <w:p>
            <w:pPr/>
            <w:r>
              <w:rPr/>
              <w:t xml:space="preserve">Comprensión superficial con análisis poco desarrollado o incompleto.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análisis del material dental innovador.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relevancia de la investigación bibliográfica</w:t>
            </w:r>
          </w:p>
        </w:tc>
        <w:tc>
          <w:tcPr>
            <w:noWrap/>
          </w:tcPr>
          <w:p>
            <w:pPr/>
            <w:r>
              <w:rPr/>
              <w:t xml:space="preserve">Incluye fuentes actuales, relevantes y académicamente sólidas que sustentan el trabajo de manera excelente.</w:t>
            </w:r>
          </w:p>
        </w:tc>
        <w:tc>
          <w:tcPr>
            <w:noWrap/>
          </w:tcPr>
          <w:p>
            <w:pPr/>
            <w:r>
              <w:rPr/>
              <w:t xml:space="preserve">Fuentes mayormente relevantes y de buena calidad con adecuada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Fuentes aceptables aunque algunas pueden no ser las más actuales o relevantes.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pertinentes para el tema tratado.</w:t>
            </w:r>
          </w:p>
        </w:tc>
        <w:tc>
          <w:tcPr>
            <w:noWrap/>
          </w:tcPr>
          <w:p>
            <w:pPr/>
            <w:r>
              <w:rPr/>
              <w:t xml:space="preserve">Carece de fuentes relevantes o confiables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originalidad en la propuesta o aplicación práctica</w:t>
            </w:r>
          </w:p>
        </w:tc>
        <w:tc>
          <w:tcPr>
            <w:noWrap/>
          </w:tcPr>
          <w:p>
            <w:pPr/>
            <w:r>
              <w:rPr/>
              <w:t xml:space="preserve">Presenta ideas o aplicaciones novedosas que aportan significativamente al campo odontológico.</w:t>
            </w:r>
          </w:p>
        </w:tc>
        <w:tc>
          <w:tcPr>
            <w:noWrap/>
          </w:tcPr>
          <w:p>
            <w:pPr/>
            <w:r>
              <w:rPr/>
              <w:t xml:space="preserve">Propuesta con elementos innovadores claros y relevantes para la práctica clínica.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originales, aunque la mayoría son conocidas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Propuesta con escasa innovación y en gran medida repetitiva o común.</w:t>
            </w:r>
          </w:p>
        </w:tc>
        <w:tc>
          <w:tcPr>
            <w:noWrap/>
          </w:tcPr>
          <w:p>
            <w:pPr/>
            <w:r>
              <w:rPr/>
              <w:t xml:space="preserve">No presenta elementos innovadores ni aporte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 escrito</w:t>
            </w:r>
          </w:p>
        </w:tc>
        <w:tc>
          <w:tcPr>
            <w:noWrap/>
          </w:tcPr>
          <w:p>
            <w:pPr/>
            <w:r>
              <w:rPr/>
              <w:t xml:space="preserve">Exposición muy clara, coherente y estructurada,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con pocos errores en la claridad o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algunas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sin estructura ni coherencia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manejo experimental de materiales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en la manipulación y aplicación práctica con resultados precisos y adecuados.</w:t>
            </w:r>
          </w:p>
        </w:tc>
        <w:tc>
          <w:tcPr>
            <w:noWrap/>
          </w:tcPr>
          <w:p>
            <w:pPr/>
            <w:r>
              <w:rPr/>
              <w:t xml:space="preserve">Buen manejo práctico con resultados consistentes y comprensión adecuada del proceso.</w:t>
            </w:r>
          </w:p>
        </w:tc>
        <w:tc>
          <w:tcPr>
            <w:noWrap/>
          </w:tcPr>
          <w:p>
            <w:pPr/>
            <w:r>
              <w:rPr/>
              <w:t xml:space="preserve">Manejo básico con algunos errores menores o resultados inconsistentes.</w:t>
            </w:r>
          </w:p>
        </w:tc>
        <w:tc>
          <w:tcPr>
            <w:noWrap/>
          </w:tcPr>
          <w:p>
            <w:pPr/>
            <w:r>
              <w:rPr/>
              <w:t xml:space="preserve">Práctica limitada con dificultades evidentes en la aplicación y resultados poco claros.</w:t>
            </w:r>
          </w:p>
        </w:tc>
        <w:tc>
          <w:tcPr>
            <w:noWrap/>
          </w:tcPr>
          <w:p>
            <w:pPr/>
            <w:r>
              <w:rPr/>
              <w:t xml:space="preserve">No evidencia manejo práctico o aplicación experimental del material dental.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Interpretación exhaustiva y crítica que relaciona claramente los resultados con la teoría y práctica odontológica.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algunos análisis críticos y relación con fundamentos teóricos.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básica, con análisis limitado y poca profundización.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confusa sin relación clara con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 experimentales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 y técnica odontológica</w:t>
            </w:r>
          </w:p>
        </w:tc>
        <w:tc>
          <w:tcPr>
            <w:noWrap/>
          </w:tcPr>
          <w:p>
            <w:pPr/>
            <w:r>
              <w:rPr/>
              <w:t xml:space="preserve">Terminología precisa, coherente y adecuada a nivel científico y técnico en todo el trabajo.</w:t>
            </w:r>
          </w:p>
        </w:tc>
        <w:tc>
          <w:tcPr>
            <w:noWrap/>
          </w:tcPr>
          <w:p>
            <w:pPr/>
            <w:r>
              <w:rPr/>
              <w:t xml:space="preserve">Terminología mayormente correcta con pocos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aceptable de términos, aunque con errores ocasionales que no afectan gravemente el sentido.</w:t>
            </w:r>
          </w:p>
        </w:tc>
        <w:tc>
          <w:tcPr>
            <w:noWrap/>
          </w:tcPr>
          <w:p>
            <w:pPr/>
            <w:r>
              <w:rPr/>
              <w:t xml:space="preserve">Terminología inadecuada o confusa que dificulta la comprensión técnica.</w:t>
            </w:r>
          </w:p>
        </w:tc>
        <w:tc>
          <w:tcPr>
            <w:noWrap/>
          </w:tcPr>
          <w:p>
            <w:pPr/>
            <w:r>
              <w:rPr/>
              <w:t xml:space="preserve">Uso incorrecto o ausencia de terminología científica y técnica odontológica.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 y cumplimiento de normas académicas</w:t>
            </w:r>
          </w:p>
        </w:tc>
        <w:tc>
          <w:tcPr>
            <w:noWrap/>
          </w:tcPr>
          <w:p>
            <w:pPr/>
            <w:r>
              <w:rPr/>
              <w:t xml:space="preserve">Trabajo impecable, sigue todas las normas de presentación, citación y formato sin errores.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 académicas con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Cumplimiento básico de normas, con errores formales que no afectan demasiado 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 con errores frecuentes en formato y citación.</w:t>
            </w:r>
          </w:p>
        </w:tc>
        <w:tc>
          <w:tcPr>
            <w:noWrap/>
          </w:tcPr>
          <w:p>
            <w:pPr/>
            <w:r>
              <w:rPr/>
              <w:t xml:space="preserve">No cumple con normas académicas básicas ni presenta el trabajo de forma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2026-09-25T19:40:30-05:00</dcterms:created>
  <dcterms:modified xsi:type="dcterms:W3CDTF">2026-09-25T19:40:30-05:00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