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Feria de Salud e Informe Científico sobre Diabetes Mellitus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feria de salud orientado a pacientes con Diabetes Mellitus y el informe científico elaborado por estudiantes universitarios de Enfermería. Se valoran aspectos clave como la calidad científica, uso de vocabulario técnico, aplicación práctica, redacción, y cumplimiento de normas APA 7ma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Feria de Salud e Informe Científico sobre Diabetes Mellitus en Enfermería</w:t>
      </w:r>
    </w:p>
    <w:p>
      <w:pPr/>
      <w:r>
        <w:rPr/>
        <w:t xml:space="preserve">Esta rúbrica evalúa el proyecto de feria de salud orientado a pacientes con Diabetes Mellitus y el informe científico elaborado por estudiantes universitarios de Enfermería. Se valoran aspectos clave como la calidad científica, uso de vocabulario técnico, aplicación práctica, redacción, y cumplimiento de normas APA 7ma edición.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Rigor Técnico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completa, actualizada y precisa sobre Diabetes Mellitus con profundidad y exactitud total.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bien fundamentada y precisa, con leves omisiones menores o detalles poco profundizados.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relevante pero con algunas imprecisiones o falta de profundidad en ciertos aspectos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errores menores y falta de profundidad significativa en temas clave.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 errores graves o conceptos erróneos sobre Diabetes Mellitus.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Proyecto de Feria de Salud</w:t>
            </w:r>
          </w:p>
        </w:tc>
        <w:tc>
          <w:tcPr>
            <w:noWrap/>
          </w:tcPr>
          <w:p>
            <w:pPr/>
            <w:r>
              <w:rPr/>
              <w:t xml:space="preserve">El proyecto es innovador, claramente orientado a pacientes con Diabetes Mellitus, con estrategias educativas efectivas y adaptadas.</w:t>
            </w:r>
          </w:p>
        </w:tc>
        <w:tc>
          <w:tcPr>
            <w:noWrap/>
          </w:tcPr>
          <w:p>
            <w:pPr/>
            <w:r>
              <w:rPr/>
              <w:t xml:space="preserve">Proyecto bien diseñado y orientado a pacientes, con estrategias adecuadas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Proyecto funcional pero con limitaciones en la adecuación o efectividad de las estrategias para pacientes.</w:t>
            </w:r>
          </w:p>
        </w:tc>
        <w:tc>
          <w:tcPr>
            <w:noWrap/>
          </w:tcPr>
          <w:p>
            <w:pPr/>
            <w:r>
              <w:rPr/>
              <w:t xml:space="preserve">Proyecto poco claro o con estrategias poco pertinentes o poco aplicables para pacientes con Diabetes Mellitus.</w:t>
            </w:r>
          </w:p>
        </w:tc>
        <w:tc>
          <w:tcPr>
            <w:noWrap/>
          </w:tcPr>
          <w:p>
            <w:pPr/>
            <w:r>
              <w:rPr/>
              <w:t xml:space="preserve">Proyecto incompleto o sin relación clara con la población objetivo o la temática de Diabetes Mellitus.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y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Uso correcto, preciso y fluido de vocabulario técnico especializado en Enfermería y Diabetes Mellitus en todo el informe.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técnico con algunas imprecisiones mínimas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técnico presente pero con uso inconsistente o algunos errores de terminología.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técnico, afectando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Vocabulario técnico ausente o incorrecto, dificultando la comprensión científica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 Científico</w:t>
            </w:r>
          </w:p>
        </w:tc>
        <w:tc>
          <w:tcPr>
            <w:noWrap/>
          </w:tcPr>
          <w:p>
            <w:pPr/>
            <w:r>
              <w:rPr/>
              <w:t xml:space="preserve">Informe claramente organizado con introducción, desarrollo y conclusión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Informe organizado con estructura lógica, aunque con ligeras fallas en la coherencia o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pero con organización confusa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pobre, difícil de seguir o sin secciones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sin estructura clara,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formal;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algunos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 y frecuentes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y Normas APA 7ma Edición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actuales y correctamente citadas conforme a APA 7ma edición sin errores.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mínimos errores en formato APA 7ma edición.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moderados en formato o falta de algunos datos.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formato APA incorrecto en la mayoría de citas.</w:t>
            </w:r>
          </w:p>
        </w:tc>
        <w:tc>
          <w:tcPr>
            <w:noWrap/>
          </w:tcPr>
          <w:p>
            <w:pPr/>
            <w:r>
              <w:rPr/>
              <w:t xml:space="preserve">Referencias ausentes o sin cumplir con normas APA, sin reconocimiento adecuado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original y atractiva que facilita la comprensión y motivación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con elementos que favorecen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con ciertos elementos creativos pero poco impactantes o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simple y poco original, con baja capacidad para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ni elementos que faciliten la comprensión 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concisa y efectiva, sintetizando información compleja sin perder precisión.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buena síntesis, aunque con alguna información redundante o detallada en exceso.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exceso de detalles o falta de síntesis en algunas secciones.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 debido a mala síntesis o exceso de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Comunicación ineficaz con información dispersa, sin síntesis ni claridad en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2026-09-25T19:29:10-05:00</dcterms:created>
  <dcterms:modified xsi:type="dcterms:W3CDTF">2026-09-25T19:29:10-05:00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