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el Consumo de Cigarros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del proyecto de investigación sobre el consumo de cigarros, incluyendo la elaboración y aplicación de encuestas, organización de datos, construcción de gráficos, análisis, conclusiones, y aspectos de orden y trabajo en clase.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el Consumo de Cigarros</w:t>
      </w:r>
    </w:p>
    <w:p>
      <w:pPr/>
      <w:r>
        <w:rPr/>
        <w:t xml:space="preserve">Esta rúbrica evalúa de forma individual los aspectos clave del proyecto de investigación sobre el consumo de cigarros, incluyendo la elaboración y aplicación de encuestas, organización de datos, construcción de gráficos, análisis, conclusiones, y aspectos de orden y trabajo en clase.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encuesta</w:t>
            </w:r>
          </w:p>
        </w:tc>
        <w:tc>
          <w:tcPr>
            <w:noWrap/>
          </w:tcPr>
          <w:p>
            <w:pPr/>
            <w:r>
              <w:rPr/>
              <w:t xml:space="preserve">Elaboró una encuesta clara, completa y relevante con preguntas bien formuladas que cubren todos los aspectos del tema.</w:t>
            </w:r>
          </w:p>
        </w:tc>
        <w:tc>
          <w:tcPr>
            <w:noWrap/>
          </w:tcPr>
          <w:p>
            <w:pPr/>
            <w:r>
              <w:rPr/>
              <w:t xml:space="preserve">Elaboró una encuesta clara y relevante pero con pocas preguntas poco precisas o faltantes en algún aspecto importante.</w:t>
            </w:r>
          </w:p>
        </w:tc>
        <w:tc>
          <w:tcPr>
            <w:noWrap/>
          </w:tcPr>
          <w:p>
            <w:pPr/>
            <w:r>
              <w:rPr/>
              <w:t xml:space="preserve">La encuesta tiene preguntas poco claras o irrelevantes que dificultan la obtención de información adecuada.</w:t>
            </w:r>
          </w:p>
        </w:tc>
        <w:tc>
          <w:tcPr>
            <w:noWrap/>
          </w:tcPr>
          <w:p>
            <w:pPr/>
            <w:r>
              <w:rPr/>
              <w:t xml:space="preserve">No elaboró la encuesta o las preguntas son confusas y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encuesta</w:t>
            </w:r>
          </w:p>
        </w:tc>
        <w:tc>
          <w:tcPr>
            <w:noWrap/>
          </w:tcPr>
          <w:p>
            <w:pPr/>
            <w:r>
              <w:rPr/>
              <w:t xml:space="preserve">Aplicó la encuesta correctamente a un número adecuado de participantes, mostrando responsabilidad y respeto.</w:t>
            </w:r>
          </w:p>
        </w:tc>
        <w:tc>
          <w:tcPr>
            <w:noWrap/>
          </w:tcPr>
          <w:p>
            <w:pPr/>
            <w:r>
              <w:rPr/>
              <w:t xml:space="preserve">Aplicó la encuesta pero con algunos errores o a un grupo limitado de participantes.</w:t>
            </w:r>
          </w:p>
        </w:tc>
        <w:tc>
          <w:tcPr>
            <w:noWrap/>
          </w:tcPr>
          <w:p>
            <w:pPr/>
            <w:r>
              <w:rPr/>
              <w:t xml:space="preserve">Aplicó la encuesta de forma incompleta o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aplicó la encuesta o fue inapropiada la forma de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Organizó las respuestas de forma ordenada, clara y completa,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Organizó las respuestas, pero con algunos desórdenes o datos incompletos.</w:t>
            </w:r>
          </w:p>
        </w:tc>
        <w:tc>
          <w:tcPr>
            <w:noWrap/>
          </w:tcPr>
          <w:p>
            <w:pPr/>
            <w:r>
              <w:rPr/>
              <w:t xml:space="preserve">Organizó la mayoría de las respuestas pero con desorden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organizó las respuestas o están incompletas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gráficos</w:t>
            </w:r>
          </w:p>
        </w:tc>
        <w:tc>
          <w:tcPr>
            <w:noWrap/>
          </w:tcPr>
          <w:p>
            <w:pPr/>
            <w:r>
              <w:rPr/>
              <w:t xml:space="preserve">Construyó gráficos correctos, bien etiquetados y visualmente claros que representan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Construyó gráficos correctos pero con etiquetas incompletas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Construyó gráficos pero con errores importantes o falta de claridad visual.</w:t>
            </w:r>
          </w:p>
        </w:tc>
        <w:tc>
          <w:tcPr>
            <w:noWrap/>
          </w:tcPr>
          <w:p>
            <w:pPr/>
            <w:r>
              <w:rPr/>
              <w:t xml:space="preserve">No construyó gráficos o estos no reflejan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Realizó un análisis profundo y coherente de los resultados, relacionándolos claramente con las preguntas de la encuesta.</w:t>
            </w:r>
          </w:p>
        </w:tc>
        <w:tc>
          <w:tcPr>
            <w:noWrap/>
          </w:tcPr>
          <w:p>
            <w:pPr/>
            <w:r>
              <w:rPr/>
              <w:t xml:space="preserve">Realizó un análisis adecuado, aunque con interpretaciones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muestra confusión respecto a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realizó análisis o este es incorrecto y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Presentó conclusiones claras, bien fundamentadas y que responden directamente a la investigación realizada.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poco desarrolladas o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Conclusiones vagas o que no responden claramente a la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presentó conclusión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limpia y secuencia lógica de ideas.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pequeños desórdenes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El trabajo muestra desorden y presentación deficiente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mal presentado, dificultando su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Participó activamente en clase, respetando tiempos y colaborando con el grupo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Participó en clase aunque de forma moderada o irregular.</w:t>
            </w:r>
          </w:p>
        </w:tc>
        <w:tc>
          <w:tcPr>
            <w:noWrap/>
          </w:tcPr>
          <w:p>
            <w:pPr/>
            <w:r>
              <w:rPr/>
              <w:t xml:space="preserve">Participó poco y tuvo algunos problemas para seguir indicaciones o trabajar en grupo.</w:t>
            </w:r>
          </w:p>
        </w:tc>
        <w:tc>
          <w:tcPr>
            <w:noWrap/>
          </w:tcPr>
          <w:p>
            <w:pPr/>
            <w:r>
              <w:rPr/>
              <w:t xml:space="preserve">No participó o mostró desinterés y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