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Lluvias de Ideas y Elaboración de Mapa Mental en Aprendizaje Basado en Problemas (Medicina)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el desempeño de estudiantes universitarios en el desarrollo de lluvias de ideas y la elaboración de un mapa mental sobre un caso clínico planteado,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Lluvias de Ideas y Elaboración de Mapa Mental en Aprendizaje Basado en Problemas (Medicina)</w:t>
      </w:r>
    </w:p>
    <w:p>
      <w:pPr/>
      <w:r>
        <w:rPr/>
        <w:t xml:space="preserve">Esta rúbrica está diseñada para evaluar individualmente el desempeño de estudiantes universitarios en el desarrollo de lluvias de ideas y la elaboración de un mapa mental sobre un caso clínico planteado,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lluvia de ideas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múltiples aportes relevantes y originales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pertinentes, mostrando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aportes poco profundos o poco relacionados al caso.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calidad de las ideas generadas</w:t>
            </w:r>
          </w:p>
        </w:tc>
        <w:tc>
          <w:tcPr>
            <w:noWrap/>
          </w:tcPr>
          <w:p>
            <w:pPr/>
            <w:r>
              <w:rPr/>
              <w:t xml:space="preserve">Las ideas son altamente relevantes, bien fundamentadas y muestran un entendimiento profundo del caso clínico.</w:t>
            </w:r>
          </w:p>
        </w:tc>
        <w:tc>
          <w:tcPr>
            <w:noWrap/>
          </w:tcPr>
          <w:p>
            <w:pPr/>
            <w:r>
              <w:rPr/>
              <w:t xml:space="preserve">Las ideas son relevantes y muestran comprensión adecuada del caso,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ideas tienen relevancia limitada y reflejan comprensión superficial del caso.</w:t>
            </w:r>
          </w:p>
        </w:tc>
        <w:tc>
          <w:tcPr>
            <w:noWrap/>
          </w:tcPr>
          <w:p>
            <w:pPr/>
            <w:r>
              <w:rPr/>
              <w:t xml:space="preserve">Las ideas son irrelevantes o incorrectas respecto al caso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claramente organizado, con jerarquías bien definidas y conexiones lógicas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organización adecuada con conexiones claras,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El mapa mental muestra cierta organización, pero con conexiones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mapa mental está desorganizado, sin conexiones lógicas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médicos</w:t>
            </w:r>
          </w:p>
        </w:tc>
        <w:tc>
          <w:tcPr>
            <w:noWrap/>
          </w:tcPr>
          <w:p>
            <w:pPr/>
            <w:r>
              <w:rPr/>
              <w:t xml:space="preserve">Incluye una integración completa y precisa de conceptos médicos relevantes al caso clínico.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médicos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médicos, pero con imprecisiones o faltas significativas.</w:t>
            </w:r>
          </w:p>
        </w:tc>
        <w:tc>
          <w:tcPr>
            <w:noWrap/>
          </w:tcPr>
          <w:p>
            <w:pPr/>
            <w:r>
              <w:rPr/>
              <w:t xml:space="preserve">No integra conceptos médicos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muestra creatividad destacada, con enfoques originales y uso innovador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cierta creatividad y uso adecuado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 mapa mental es poco creativo y utiliza elementos visuales de forma limitada o básica.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creatividad y no utiliza elementos visuales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El mapa mental es muy claro y fácil de leer, con texto legible y uso apropiado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El mapa mental es claro y generalmente legible, con buen uso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algunas dificultades de legibilidad o claridad.</w:t>
            </w:r>
          </w:p>
        </w:tc>
        <w:tc>
          <w:tcPr>
            <w:noWrap/>
          </w:tcPr>
          <w:p>
            <w:pPr/>
            <w:r>
              <w:rPr/>
              <w:t xml:space="preserve">El mapa mental es difícil de leer o entender debido a mala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ideas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coherentes entre múltiples ideas y conceptos del caso.</w:t>
            </w:r>
          </w:p>
        </w:tc>
        <w:tc>
          <w:tcPr>
            <w:noWrap/>
          </w:tcPr>
          <w:p>
            <w:pPr/>
            <w:r>
              <w:rPr/>
              <w:t xml:space="preserve">Relaciona ideas de forma adecuada y coherente,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entre ideas,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logra relacionar ideas o las conexiones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y gestión del proceso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cumpliendo todos los pasos del proceso sin retrasos.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pequeños retrasos o ajustes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gestionar el tiempo, afectando parcialmente la calidad.</w:t>
            </w:r>
          </w:p>
        </w:tc>
        <w:tc>
          <w:tcPr>
            <w:noWrap/>
          </w:tcPr>
          <w:p>
            <w:pPr/>
            <w:r>
              <w:rPr/>
              <w:t xml:space="preserve">No gestiona el tiempo adecuadamente, lo que afecta significativamente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2026-09-25T19:19:44-05:00</dcterms:created>
  <dcterms:modified xsi:type="dcterms:W3CDTF">2026-09-25T19:19:44-05:00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