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Colaborativo de Investigación Profunda en Estadística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Estadística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individual y grupal en proyectos de investigación estadística, enfocándose en aspectos críticos del trabajo colaborativo, análisis estadístico, presentación y aplicación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Colaborativo de Investigación Profunda en Estadística</w:t>
      </w:r>
    </w:p>
    <w:p>
      <w:pPr/>
      <w:r>
        <w:rPr/>
        <w:t xml:space="preserve">Esta rúbrica está diseñada para evaluar el desempeño individual y grupal en proyectos de investigación estadística, enfocándose en aspectos críticos del trabajo colaborativo, análisis estadístico, presentación y aplicación de resultados.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todas las fases del proyecto, fomenta el diálogo y ayuda a resolver conflictos eficazmente.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el grupo, aunque con menor iniciativa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motivación externa para colaborar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su contribución es mínima, afectando negativamente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la Pregunta de Investigación</w:t>
            </w:r>
          </w:p>
        </w:tc>
        <w:tc>
          <w:tcPr>
            <w:noWrap/>
          </w:tcPr>
          <w:p>
            <w:pPr/>
            <w:r>
              <w:rPr/>
              <w:t xml:space="preserve">Pregunta clara, precisa, relevante y bien delimitada que orienta efectivamente el análisis estadístico.</w:t>
            </w:r>
          </w:p>
        </w:tc>
        <w:tc>
          <w:tcPr>
            <w:noWrap/>
          </w:tcPr>
          <w:p>
            <w:pPr/>
            <w:r>
              <w:rPr/>
              <w:t xml:space="preserve">Pregunta clara y relevante, pero con ligera falta de precisión o delimitación.</w:t>
            </w:r>
          </w:p>
        </w:tc>
        <w:tc>
          <w:tcPr>
            <w:noWrap/>
          </w:tcPr>
          <w:p>
            <w:pPr/>
            <w:r>
              <w:rPr/>
              <w:t xml:space="preserve">Pregunta poco clara o demasiado amplia, dificultando el enfoque del análisis.</w:t>
            </w:r>
          </w:p>
        </w:tc>
        <w:tc>
          <w:tcPr>
            <w:noWrap/>
          </w:tcPr>
          <w:p>
            <w:pPr/>
            <w:r>
              <w:rPr/>
              <w:t xml:space="preserve">Pregunta confusa, irrelevante o ausente, sin dirección clara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Justificación de Métodos Estadísticos</w:t>
            </w:r>
          </w:p>
        </w:tc>
        <w:tc>
          <w:tcPr>
            <w:noWrap/>
          </w:tcPr>
          <w:p>
            <w:pPr/>
            <w:r>
              <w:rPr/>
              <w:t xml:space="preserve">Selecciona y justifica correctamente métodos estadísticos avanzados y adecuados al problema planteado.</w:t>
            </w:r>
          </w:p>
        </w:tc>
        <w:tc>
          <w:tcPr>
            <w:noWrap/>
          </w:tcPr>
          <w:p>
            <w:pPr/>
            <w:r>
              <w:rPr/>
              <w:t xml:space="preserve">Selecciona métodos estadísticos adecuados, pero la justificación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Utiliza métodos estadísticos básicos o parcialmente adecuados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selecciona métodos estadísticos adecuados ni justifica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Datos</w:t>
            </w:r>
          </w:p>
        </w:tc>
        <w:tc>
          <w:tcPr>
            <w:noWrap/>
          </w:tcPr>
          <w:p>
            <w:pPr/>
            <w:r>
              <w:rPr/>
              <w:t xml:space="preserve">Realiza análisis estadístico profundo, interpreta resultados con precisión y relaciona con la pregunta de investigación.</w:t>
            </w:r>
          </w:p>
        </w:tc>
        <w:tc>
          <w:tcPr>
            <w:noWrap/>
          </w:tcPr>
          <w:p>
            <w:pPr/>
            <w:r>
              <w:rPr/>
              <w:t xml:space="preserve">Analiza e interpreta datos correctamente,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Realiza análisis limitado y la interpretación es poco clara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No realiza análisis adecuado o interpreta incorrectamente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Software Estadístico</w:t>
            </w:r>
          </w:p>
        </w:tc>
        <w:tc>
          <w:tcPr>
            <w:noWrap/>
          </w:tcPr>
          <w:p>
            <w:pPr/>
            <w:r>
              <w:rPr/>
              <w:t xml:space="preserve">Emplea software estadístico eficientemente para análisis complejos, demostrando dominio técnico.</w:t>
            </w:r>
          </w:p>
        </w:tc>
        <w:tc>
          <w:tcPr>
            <w:noWrap/>
          </w:tcPr>
          <w:p>
            <w:pPr/>
            <w:r>
              <w:rPr/>
              <w:t xml:space="preserve">Utiliza software estadístico correctamente para análisis adecuados, con algunas dificultades técnicas.</w:t>
            </w:r>
          </w:p>
        </w:tc>
        <w:tc>
          <w:tcPr>
            <w:noWrap/>
          </w:tcPr>
          <w:p>
            <w:pPr/>
            <w:r>
              <w:rPr/>
              <w:t xml:space="preserve">Usa software de forma básica con errores menores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software o lo utiliza incorrectamente, comprometiendo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claro, bien estructurado, con gráficos y tablas precisas que apoyan la argumentación.</w:t>
            </w:r>
          </w:p>
        </w:tc>
        <w:tc>
          <w:tcPr>
            <w:noWrap/>
          </w:tcPr>
          <w:p>
            <w:pPr/>
            <w:r>
              <w:rPr/>
              <w:t xml:space="preserve">Informe organizado correctamente, aunque con pequeñas deficiencias en claridad o presentación gráfica.</w:t>
            </w:r>
          </w:p>
        </w:tc>
        <w:tc>
          <w:tcPr>
            <w:noWrap/>
          </w:tcPr>
          <w:p>
            <w:pPr/>
            <w:r>
              <w:rPr/>
              <w:t xml:space="preserve">Informe con estructura básica y presentación mejorable, gráficos poco claros o insuficientes.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confuso o incompleto, sin apoyo gráfico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y Relevancia de Resultados</w:t>
            </w:r>
          </w:p>
        </w:tc>
        <w:tc>
          <w:tcPr>
            <w:noWrap/>
          </w:tcPr>
          <w:p>
            <w:pPr/>
            <w:r>
              <w:rPr/>
              <w:t xml:space="preserve">Relaciona los resultados estadísticos con aplicaciones prácticas relevantes, mostrando reflexión crítica.</w:t>
            </w:r>
          </w:p>
        </w:tc>
        <w:tc>
          <w:tcPr>
            <w:noWrap/>
          </w:tcPr>
          <w:p>
            <w:pPr/>
            <w:r>
              <w:rPr/>
              <w:t xml:space="preserve">Aplica resultados a contextos prácticos adecuados, con reflexión limitada.</w:t>
            </w:r>
          </w:p>
        </w:tc>
        <w:tc>
          <w:tcPr>
            <w:noWrap/>
          </w:tcPr>
          <w:p>
            <w:pPr/>
            <w:r>
              <w:rPr/>
              <w:t xml:space="preserve">Aplica resultados de manera superficial o poco clara, con escasa relevancia.</w:t>
            </w:r>
          </w:p>
        </w:tc>
        <w:tc>
          <w:tcPr>
            <w:noWrap/>
          </w:tcPr>
          <w:p>
            <w:pPr/>
            <w:r>
              <w:rPr/>
              <w:t xml:space="preserve">No aplica resultados o lo hace de forma inapropiada, sin relevancia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Defensa del Trabajo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claridad, responde preguntas con seguridad y demuestra dominio del tema.</w:t>
            </w:r>
          </w:p>
        </w:tc>
        <w:tc>
          <w:tcPr>
            <w:noWrap/>
          </w:tcPr>
          <w:p>
            <w:pPr/>
            <w:r>
              <w:rPr/>
              <w:t xml:space="preserve">Presenta el trabajo adecuadamente, con respuestas aceptables a las preguntas.</w:t>
            </w:r>
          </w:p>
        </w:tc>
        <w:tc>
          <w:tcPr>
            <w:noWrap/>
          </w:tcPr>
          <w:p>
            <w:pPr/>
            <w:r>
              <w:rPr/>
              <w:t xml:space="preserve">Presenta con dificultad y responde preguntas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comunica las ideas adecuadamente ni responde preguntas, mostrando falta de preparación.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2026-09-25T20:31:47-05:00</dcterms:created>
  <dcterms:modified xsi:type="dcterms:W3CDTF">2026-09-25T20:31:47-05:00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