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Cálculos en Química (Secundaria 12-15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los estudiantes en la realización de cálculos en química, considerando aspectos técnicos, conceptuales y de inclusión. Cada criterio es evaluado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Cálculos en Química (Secundaria 12-15 años)</w:t>
      </w:r>
    </w:p>
    <w:p>
      <w:pPr/>
      <w:r>
        <w:rPr/>
        <w:t xml:space="preserve">Esta rúbrica está diseñada para evaluar de manera detallada el desempeño de los estudiantes en la realización de cálculos en química, considerando aspectos técnicos, conceptuales y de inclusión. Cada criterio es evaluado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Cálculos Numéricos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con precisión absoluta, sin errores numéricos.</w:t>
            </w:r>
          </w:p>
        </w:tc>
        <w:tc>
          <w:tcPr>
            <w:noWrap/>
          </w:tcPr>
          <w:p>
            <w:pPr/>
            <w:r>
              <w:rPr/>
              <w:t xml:space="preserve">Comete pocos errores menores que no afectan el resultado general.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que afectan parcialmente los resultados.</w:t>
            </w:r>
          </w:p>
        </w:tc>
        <w:tc>
          <w:tcPr>
            <w:noWrap/>
          </w:tcPr>
          <w:p>
            <w:pPr/>
            <w:r>
              <w:rPr/>
              <w:t xml:space="preserve">Comete múltiples errores que invalidan los resultados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Fórmulas Químicas</w:t>
            </w:r>
          </w:p>
        </w:tc>
        <w:tc>
          <w:tcPr>
            <w:noWrap/>
          </w:tcPr>
          <w:p>
            <w:pPr/>
            <w:r>
              <w:rPr/>
              <w:t xml:space="preserve">Aplica las fórmulas químicas correctas con facilidad y coherencia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las fórmulas, con mínimos errores.</w:t>
            </w:r>
          </w:p>
        </w:tc>
        <w:tc>
          <w:tcPr>
            <w:noWrap/>
          </w:tcPr>
          <w:p>
            <w:pPr/>
            <w:r>
              <w:rPr/>
              <w:t xml:space="preserve">Aplica fórmulas de forma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correctamente las fórmulas químicas necesarias.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Químicos Relacionados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 los conceptos involucrados en los cálculos.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Entiende conceptos básicos, pero con lagunas importantes.</w:t>
            </w:r>
          </w:p>
        </w:tc>
        <w:tc>
          <w:tcPr>
            <w:noWrap/>
          </w:tcPr>
          <w:p>
            <w:pPr/>
            <w:r>
              <w:rPr/>
              <w:t xml:space="preserve">Presenta confusión significativa sobre los conceptos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los cálculos de forma clara, ordenada y fácil de seguir.</w:t>
            </w:r>
          </w:p>
        </w:tc>
        <w:tc>
          <w:tcPr>
            <w:noWrap/>
          </w:tcPr>
          <w:p>
            <w:pPr/>
            <w:r>
              <w:rPr/>
              <w:t xml:space="preserve">Organización adecuada con leves problemas de claridad.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que dificulta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Trabajo desorganizado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Unidades y Notación Científica</w:t>
            </w:r>
          </w:p>
        </w:tc>
        <w:tc>
          <w:tcPr>
            <w:noWrap/>
          </w:tcPr>
          <w:p>
            <w:pPr/>
            <w:r>
              <w:rPr/>
              <w:t xml:space="preserve">Emplea correctamente todas las unidades y notación científica sin errores.</w:t>
            </w:r>
          </w:p>
        </w:tc>
        <w:tc>
          <w:tcPr>
            <w:noWrap/>
          </w:tcPr>
          <w:p>
            <w:pPr/>
            <w:r>
              <w:rPr/>
              <w:t xml:space="preserve">Usa unidades y notación adecuadamente con pocos errores.</w:t>
            </w:r>
          </w:p>
        </w:tc>
        <w:tc>
          <w:tcPr>
            <w:noWrap/>
          </w:tcPr>
          <w:p>
            <w:pPr/>
            <w:r>
              <w:rPr/>
              <w:t xml:space="preserve">Incorpora unidades o notación incorrecta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unidades ni notación adecuada, causando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y Pensamiento Crítico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aplicando razonamiento lógico y crítico.</w:t>
            </w:r>
          </w:p>
        </w:tc>
        <w:tc>
          <w:tcPr>
            <w:noWrap/>
          </w:tcPr>
          <w:p>
            <w:pPr/>
            <w:r>
              <w:rPr/>
              <w:t xml:space="preserve">Resuelve problemas con razonamiento correcto, aunque básico.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pero con dificultad para abordar casos más complejos.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ni aplicar razonamiento crítico.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en el Trabajo Colaborativo (DEI)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inclusivo y respeta todas las opiniones y aportes.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y participa positivamente en equipo.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pero con participación limitada o falta de empatía ocasional.</w:t>
            </w:r>
          </w:p>
        </w:tc>
        <w:tc>
          <w:tcPr>
            <w:noWrap/>
          </w:tcPr>
          <w:p>
            <w:pPr/>
            <w:r>
              <w:rPr/>
              <w:t xml:space="preserve">No respeta la diversidad ni fomenta la inclusión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Explicación de Resultados (Clara y Accesible)</w:t>
            </w:r>
          </w:p>
        </w:tc>
        <w:tc>
          <w:tcPr>
            <w:noWrap/>
          </w:tcPr>
          <w:p>
            <w:pPr/>
            <w:r>
              <w:rPr/>
              <w:t xml:space="preserve">Explica los resultados con claridad y adapta el lenguaje para que todos puedan entender.</w:t>
            </w:r>
          </w:p>
        </w:tc>
        <w:tc>
          <w:tcPr>
            <w:noWrap/>
          </w:tcPr>
          <w:p>
            <w:pPr/>
            <w:r>
              <w:rPr/>
              <w:t xml:space="preserve">Comunica los resultados de manera clara, aunque con lenguaje técnico básico.</w:t>
            </w:r>
          </w:p>
        </w:tc>
        <w:tc>
          <w:tcPr>
            <w:noWrap/>
          </w:tcPr>
          <w:p>
            <w:pPr/>
            <w:r>
              <w:rPr/>
              <w:t xml:space="preserve">Explicaciones poco claras o con lenguaje difícil para algunos compañeros.</w:t>
            </w:r>
          </w:p>
        </w:tc>
        <w:tc>
          <w:tcPr>
            <w:noWrap/>
          </w:tcPr>
          <w:p>
            <w:pPr/>
            <w:r>
              <w:rPr/>
              <w:t xml:space="preserve">No comunica ni explica los resultados de forma comprensible.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2026-09-25T23:33:02-05:00</dcterms:created>
  <dcterms:modified xsi:type="dcterms:W3CDTF">2026-09-25T23:33:02-05:00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