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Reanimación Cardiopulmonar Básica Extrahospitalaria en Adulto</w:t>
      </w:r>
    </w:p>
    <w:p/>
    <w:p>
      <w:pPr/>
      <w:r>
        <w:rPr>
          <w:color w:val="666666"/>
          <w:sz w:val="20"/>
          <w:szCs w:val="20"/>
          <w:i w:val="1"/>
          <w:iCs w:val="1"/>
        </w:rPr>
        <w:t xml:space="preserve">Rúbrica Analítica | Ciencias de la Salud | Medicina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la ejecución adecuada de la reanimación cardiopulmonar básica (RCP) extrahospitalaria en adultos, considerando aspectos críticos como la seguridad, activación del sistema de emergencias, calidad de compresiones y ventilaciones, y uso correcto del DEA.</w:t>
      </w:r>
    </w:p>
    <w:p/>
    <w:p>
      <w:pPr/>
      <w:r>
        <w:rPr>
          <w:color w:val="2b6cb0"/>
          <w:sz w:val="28"/>
          <w:szCs w:val="28"/>
          <w:b w:val="1"/>
          <w:bCs w:val="1"/>
        </w:rPr>
        <w:t xml:space="preserve">Rúbrica</w:t>
      </w:r>
    </w:p>
    <w:p>
      <w:pPr/>
      <w:r>
        <w:rPr/>
        <w:t xml:space="preserve">Rúbrica Analítica para Evaluación de Reanimación Cardiopulmonar Básica Extrahospitalaria en Adulto</w:t>
      </w:r>
    </w:p>
    <w:p>
      <w:pPr/>
      <w:r>
        <w:rPr/>
        <w:t xml:space="preserve">Esta rúbrica está diseñada para evaluar el desempeño de estudiantes universitarios en la ejecución adecuada de la reanimación cardiopulmonar básica (RCP) extrahospitalaria en adultos, considerando aspectos críticos como la seguridad, activación del sistema de emergencias, calidad de compresiones y ventilaciones, y uso correcto del DEA.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Verificación de seguridad de la escena</w:t>
            </w:r>
          </w:p>
        </w:tc>
        <w:tc>
          <w:tcPr>
            <w:noWrap/>
          </w:tcPr>
          <w:p>
            <w:pPr/>
            <w:r>
              <w:rPr/>
              <w:t xml:space="preserve">Evalúa la escena minuciosamente identificando y eliminando todos los riesgos antes de proceder.</w:t>
            </w:r>
          </w:p>
        </w:tc>
        <w:tc>
          <w:tcPr>
            <w:noWrap/>
          </w:tcPr>
          <w:p>
            <w:pPr/>
            <w:r>
              <w:rPr/>
              <w:t xml:space="preserve">Reconoce la mayoría de riesgos potenciales y toma medidas para asegurar la escena eficazmente.</w:t>
            </w:r>
          </w:p>
        </w:tc>
        <w:tc>
          <w:tcPr>
            <w:noWrap/>
          </w:tcPr>
          <w:p>
            <w:pPr/>
            <w:r>
              <w:rPr/>
              <w:t xml:space="preserve">Identifica algunos riesgos pero no todos; la escena es mayormente segura.</w:t>
            </w:r>
          </w:p>
        </w:tc>
        <w:tc>
          <w:tcPr>
            <w:noWrap/>
          </w:tcPr>
          <w:p>
            <w:pPr/>
            <w:r>
              <w:rPr/>
              <w:t xml:space="preserve">No verifica la seguridad de la escena o ignora riesgos evidentes, poniendo en peligro su seguridad y la del paciente.</w:t>
            </w:r>
          </w:p>
        </w:tc>
      </w:tr>
      <w:tr>
        <w:trPr/>
        <w:tc>
          <w:tcPr>
            <w:noWrap/>
          </w:tcPr>
          <w:p>
            <w:pPr/>
            <w:r>
              <w:rPr/>
              <w:t xml:space="preserve">Comprobación de respuesta y evaluación de respiración y pulso</w:t>
            </w:r>
          </w:p>
        </w:tc>
        <w:tc>
          <w:tcPr>
            <w:noWrap/>
          </w:tcPr>
          <w:p>
            <w:pPr/>
            <w:r>
              <w:rPr/>
              <w:t xml:space="preserve">Comprueba rápida y correctamente la respuesta, respiración y pulso del paciente siguiendo los protocolos establecidos.</w:t>
            </w:r>
          </w:p>
        </w:tc>
        <w:tc>
          <w:tcPr>
            <w:noWrap/>
          </w:tcPr>
          <w:p>
            <w:pPr/>
            <w:r>
              <w:rPr/>
              <w:t xml:space="preserve">Realiza la comprobación con pequeños errores o demoras pero identifica correctamente el estado del paciente.</w:t>
            </w:r>
          </w:p>
        </w:tc>
        <w:tc>
          <w:tcPr>
            <w:noWrap/>
          </w:tcPr>
          <w:p>
            <w:pPr/>
            <w:r>
              <w:rPr/>
              <w:t xml:space="preserve">Comprueba parcialmente la respuesta, respiración o pulso, con incertidumbre o errores menores.</w:t>
            </w:r>
          </w:p>
        </w:tc>
        <w:tc>
          <w:tcPr>
            <w:noWrap/>
          </w:tcPr>
          <w:p>
            <w:pPr/>
            <w:r>
              <w:rPr/>
              <w:t xml:space="preserve">No realiza o realiza incorrectamente la comprobación, retrasando la activación de la emergencia.</w:t>
            </w:r>
          </w:p>
        </w:tc>
      </w:tr>
      <w:tr>
        <w:trPr/>
        <w:tc>
          <w:tcPr>
            <w:noWrap/>
          </w:tcPr>
          <w:p>
            <w:pPr/>
            <w:r>
              <w:rPr/>
              <w:t xml:space="preserve">Activación de emergencias y solicitud del DEA</w:t>
            </w:r>
          </w:p>
        </w:tc>
        <w:tc>
          <w:tcPr>
            <w:noWrap/>
          </w:tcPr>
          <w:p>
            <w:pPr/>
            <w:r>
              <w:rPr/>
              <w:t xml:space="preserve">Activa el sistema de emergencias y solicita el DEA de forma inmediata y clara, sin errores.</w:t>
            </w:r>
          </w:p>
        </w:tc>
        <w:tc>
          <w:tcPr>
            <w:noWrap/>
          </w:tcPr>
          <w:p>
            <w:pPr/>
            <w:r>
              <w:rPr/>
              <w:t xml:space="preserve">Activa emergencias y solicita DEA con una pequeña demora o falta de claridad.</w:t>
            </w:r>
          </w:p>
        </w:tc>
        <w:tc>
          <w:tcPr>
            <w:noWrap/>
          </w:tcPr>
          <w:p>
            <w:pPr/>
            <w:r>
              <w:rPr/>
              <w:t xml:space="preserve">Activa emergencias o solicita DEA pero con retraso significativo o instrucciones poco claras.</w:t>
            </w:r>
          </w:p>
        </w:tc>
        <w:tc>
          <w:tcPr>
            <w:noWrap/>
          </w:tcPr>
          <w:p>
            <w:pPr/>
            <w:r>
              <w:rPr/>
              <w:t xml:space="preserve">No activa emergencias ni solicita DEA o lo hace incorrectamente.</w:t>
            </w:r>
          </w:p>
        </w:tc>
      </w:tr>
      <w:tr>
        <w:trPr/>
        <w:tc>
          <w:tcPr>
            <w:noWrap/>
          </w:tcPr>
          <w:p>
            <w:pPr/>
            <w:r>
              <w:rPr/>
              <w:t xml:space="preserve">Calidad de compresiones torácicas: frecuencia</w:t>
            </w:r>
          </w:p>
        </w:tc>
        <w:tc>
          <w:tcPr>
            <w:noWrap/>
          </w:tcPr>
          <w:p>
            <w:pPr/>
            <w:r>
              <w:rPr/>
              <w:t xml:space="preserve">Realiza compresiones entre 100 y 120 por minuto de forma constante y adecuada.</w:t>
            </w:r>
          </w:p>
        </w:tc>
        <w:tc>
          <w:tcPr>
            <w:noWrap/>
          </w:tcPr>
          <w:p>
            <w:pPr/>
            <w:r>
              <w:rPr/>
              <w:t xml:space="preserve">Frecuencia de compresiones adecuada pero con pequeñas variaciones temporales.</w:t>
            </w:r>
          </w:p>
        </w:tc>
        <w:tc>
          <w:tcPr>
            <w:noWrap/>
          </w:tcPr>
          <w:p>
            <w:pPr/>
            <w:r>
              <w:rPr/>
              <w:t xml:space="preserve">Frecuencia de compresiones fuera del rango recomendado con fluctuaciones notorias.</w:t>
            </w:r>
          </w:p>
        </w:tc>
        <w:tc>
          <w:tcPr>
            <w:noWrap/>
          </w:tcPr>
          <w:p>
            <w:pPr/>
            <w:r>
              <w:rPr/>
              <w:t xml:space="preserve">No mantiene frecuencia adecuada, compresiones demasiado lentas o rápidas.</w:t>
            </w:r>
          </w:p>
        </w:tc>
      </w:tr>
      <w:tr>
        <w:trPr/>
        <w:tc>
          <w:tcPr>
            <w:noWrap/>
          </w:tcPr>
          <w:p>
            <w:pPr/>
            <w:r>
              <w:rPr/>
              <w:t xml:space="preserve">Calidad de compresiones torácicas: profundidad y expansión</w:t>
            </w:r>
          </w:p>
        </w:tc>
        <w:tc>
          <w:tcPr>
            <w:noWrap/>
          </w:tcPr>
          <w:p>
            <w:pPr/>
            <w:r>
              <w:rPr/>
              <w:t xml:space="preserve">Comprueba profundidad de 5 a 6 cm y permite expansión torácica completa en cada compresión.</w:t>
            </w:r>
          </w:p>
        </w:tc>
        <w:tc>
          <w:tcPr>
            <w:noWrap/>
          </w:tcPr>
          <w:p>
            <w:pPr/>
            <w:r>
              <w:rPr/>
              <w:t xml:space="preserve">Profundidad y expansión mayormente adecuadas con ligeras desviaciones.</w:t>
            </w:r>
          </w:p>
        </w:tc>
        <w:tc>
          <w:tcPr>
            <w:noWrap/>
          </w:tcPr>
          <w:p>
            <w:pPr/>
            <w:r>
              <w:rPr/>
              <w:t xml:space="preserve">Profundidad o expansión inadecuadas en varias compresiones.</w:t>
            </w:r>
          </w:p>
        </w:tc>
        <w:tc>
          <w:tcPr>
            <w:noWrap/>
          </w:tcPr>
          <w:p>
            <w:pPr/>
            <w:r>
              <w:rPr/>
              <w:t xml:space="preserve">No alcanza profundidad adecuada ni permite expansión torácica completa.</w:t>
            </w:r>
          </w:p>
        </w:tc>
      </w:tr>
      <w:tr>
        <w:trPr/>
        <w:tc>
          <w:tcPr>
            <w:noWrap/>
          </w:tcPr>
          <w:p>
            <w:pPr/>
            <w:r>
              <w:rPr/>
              <w:t xml:space="preserve">Administración de ventilaciones</w:t>
            </w:r>
          </w:p>
        </w:tc>
        <w:tc>
          <w:tcPr>
            <w:noWrap/>
          </w:tcPr>
          <w:p>
            <w:pPr/>
            <w:r>
              <w:rPr/>
              <w:t xml:space="preserve">Administra 2 ventilaciones con mascarilla o bolsa-válvula-mascarilla logrando elevación visible del tórax sin hiperventilar.</w:t>
            </w:r>
          </w:p>
        </w:tc>
        <w:tc>
          <w:tcPr>
            <w:noWrap/>
          </w:tcPr>
          <w:p>
            <w:pPr/>
            <w:r>
              <w:rPr/>
              <w:t xml:space="preserve">Ventilaciones adecuadas con mínima hiperventilación o falta de elevación visible ocasional.</w:t>
            </w:r>
          </w:p>
        </w:tc>
        <w:tc>
          <w:tcPr>
            <w:noWrap/>
          </w:tcPr>
          <w:p>
            <w:pPr/>
            <w:r>
              <w:rPr/>
              <w:t xml:space="preserve">Ventilaciones insuficientes o con hiperventilación frecuente; elevación del tórax poco visible.</w:t>
            </w:r>
          </w:p>
        </w:tc>
        <w:tc>
          <w:tcPr>
            <w:noWrap/>
          </w:tcPr>
          <w:p>
            <w:pPr/>
            <w:r>
              <w:rPr/>
              <w:t xml:space="preserve">No administra ventilaciones correctamente o no logra elevación del tórax.</w:t>
            </w:r>
          </w:p>
        </w:tc>
      </w:tr>
      <w:tr>
        <w:trPr/>
        <w:tc>
          <w:tcPr>
            <w:noWrap/>
          </w:tcPr>
          <w:p>
            <w:pPr/>
            <w:r>
              <w:rPr/>
              <w:t xml:space="preserve">Uso seguro e integración del DEA</w:t>
            </w:r>
          </w:p>
        </w:tc>
        <w:tc>
          <w:tcPr>
            <w:noWrap/>
          </w:tcPr>
          <w:p>
            <w:pPr/>
            <w:r>
              <w:rPr/>
              <w:t xml:space="preserve">Enciende DEA correctamente, coloca parches en posición adecuada, se aparta durante análisis y realiza descarga con seguridad.</w:t>
            </w:r>
          </w:p>
        </w:tc>
        <w:tc>
          <w:tcPr>
            <w:noWrap/>
          </w:tcPr>
          <w:p>
            <w:pPr/>
            <w:r>
              <w:rPr/>
              <w:t xml:space="preserve">Uso correcto del DEA con pequeños errores en colocación o tiempos, sin comprometer la seguridad.</w:t>
            </w:r>
          </w:p>
        </w:tc>
        <w:tc>
          <w:tcPr>
            <w:noWrap/>
          </w:tcPr>
          <w:p>
            <w:pPr/>
            <w:r>
              <w:rPr/>
              <w:t xml:space="preserve">Errores visibles en uso del DEA que afectan la eficacia o seguridad, pero sin consecuencias graves.</w:t>
            </w:r>
          </w:p>
        </w:tc>
        <w:tc>
          <w:tcPr>
            <w:noWrap/>
          </w:tcPr>
          <w:p>
            <w:pPr/>
            <w:r>
              <w:rPr/>
              <w:t xml:space="preserve">No usa el DEA de forma segura o adecuada, poniendo en riesgo al paciente y a sí mismo.</w:t>
            </w:r>
          </w:p>
        </w:tc>
      </w:tr>
      <w:tr>
        <w:trPr/>
        <w:tc>
          <w:tcPr>
            <w:noWrap/>
          </w:tcPr>
          <w:p>
            <w:pPr/>
            <w:r>
              <w:rPr/>
              <w:t xml:space="preserve">Minimización de interrupciones en compresiones</w:t>
            </w:r>
          </w:p>
        </w:tc>
        <w:tc>
          <w:tcPr>
            <w:noWrap/>
          </w:tcPr>
          <w:p>
            <w:pPr/>
            <w:r>
              <w:rPr/>
              <w:t xml:space="preserve">Interrumpe compresiones torácicas menos de 10 segundos durante toda la RCP, mostrando gran fluidez.</w:t>
            </w:r>
          </w:p>
        </w:tc>
        <w:tc>
          <w:tcPr>
            <w:noWrap/>
          </w:tcPr>
          <w:p>
            <w:pPr/>
            <w:r>
              <w:rPr/>
              <w:t xml:space="preserve">Interrupciones ocasionales ligeramente mayores a 10 segundos pero generalmente mantiene continuidad.</w:t>
            </w:r>
          </w:p>
        </w:tc>
        <w:tc>
          <w:tcPr>
            <w:noWrap/>
          </w:tcPr>
          <w:p>
            <w:pPr/>
            <w:r>
              <w:rPr/>
              <w:t xml:space="preserve">Interrupciones frecuentes o prolongadas que afectan la calidad de la RCP.</w:t>
            </w:r>
          </w:p>
        </w:tc>
        <w:tc>
          <w:tcPr>
            <w:noWrap/>
          </w:tcPr>
          <w:p>
            <w:pPr/>
            <w:r>
              <w:rPr/>
              <w:t xml:space="preserve">No controla interrupciones, con pausas largas que comprometen el soporte vital.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2026-09-25T20:34:29-05:00</dcterms:created>
  <dcterms:modified xsi:type="dcterms:W3CDTF">2026-09-25T20:34:29-05:00</dcterms:modified>
</cp:coreProperties>
</file>

<file path=docProps/custom.xml><?xml version="1.0" encoding="utf-8"?>
<Properties xmlns="http://schemas.openxmlformats.org/officeDocument/2006/custom-properties" xmlns:vt="http://schemas.openxmlformats.org/officeDocument/2006/docPropsVTypes"/>
</file>