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Transformaciones Geométricas en el Plano Cartesiano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de representar objetos y diseños aplicando traslaciones, rotaciones y reflexiones en el plano cartesiano o en figuras geométricas,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Transformaciones Geométricas en el Plano Cartesiano</w:t>
      </w:r>
    </w:p>
    <w:p>
      <w:pPr/>
      <w:r>
        <w:rPr/>
        <w:t xml:space="preserve">Esta rúbrica está diseñada para evaluar la capacidad de los estudiantes de secundaria (12-15 años) de representar objetos y diseños aplicando traslaciones, rotaciones y reflexiones en el plano cartesiano o en figuras geométricas, considerando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traslaciones</w:t>
            </w:r>
          </w:p>
        </w:tc>
        <w:tc>
          <w:tcPr>
            <w:noWrap/>
          </w:tcPr>
          <w:p>
            <w:pPr/>
            <w:r>
              <w:rPr/>
              <w:t xml:space="preserve">Aplica traslaciones correctamente en todas las figuras con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Aplica traslaciones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Aplica traslaciones con errores significativos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aplicar traslaciones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rotaciones</w:t>
            </w:r>
          </w:p>
        </w:tc>
        <w:tc>
          <w:tcPr>
            <w:noWrap/>
          </w:tcPr>
          <w:p>
            <w:pPr/>
            <w:r>
              <w:rPr/>
              <w:t xml:space="preserve">Realiza rotaciones correctamente, respetando el centro y grado indicados en todos los casos.</w:t>
            </w:r>
          </w:p>
        </w:tc>
        <w:tc>
          <w:tcPr>
            <w:noWrap/>
          </w:tcPr>
          <w:p>
            <w:pPr/>
            <w:r>
              <w:rPr/>
              <w:t xml:space="preserve">Realiza rotaciones con leves imprecisiones en centro o ángulo, pero comprensibles.</w:t>
            </w:r>
          </w:p>
        </w:tc>
        <w:tc>
          <w:tcPr>
            <w:noWrap/>
          </w:tcPr>
          <w:p>
            <w:pPr/>
            <w:r>
              <w:rPr/>
              <w:t xml:space="preserve">Realiza rotaciones de forma inconsistente y con errores que afectan la figura.</w:t>
            </w:r>
          </w:p>
        </w:tc>
        <w:tc>
          <w:tcPr>
            <w:noWrap/>
          </w:tcPr>
          <w:p>
            <w:pPr/>
            <w:r>
              <w:rPr/>
              <w:t xml:space="preserve">No aplica rotaciones o las realiza sin respetar los parámetros 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reflexiones</w:t>
            </w:r>
          </w:p>
        </w:tc>
        <w:tc>
          <w:tcPr>
            <w:noWrap/>
          </w:tcPr>
          <w:p>
            <w:pPr/>
            <w:r>
              <w:rPr/>
              <w:t xml:space="preserve">Aplica reflexiones con precisión sobre el eje correcto y refleja la figura adecuadamente.</w:t>
            </w:r>
          </w:p>
        </w:tc>
        <w:tc>
          <w:tcPr>
            <w:noWrap/>
          </w:tcPr>
          <w:p>
            <w:pPr/>
            <w:r>
              <w:rPr/>
              <w:t xml:space="preserve">Aplica reflexiones con pequeños errores en el eje o la imagen reflejada.</w:t>
            </w:r>
          </w:p>
        </w:tc>
        <w:tc>
          <w:tcPr>
            <w:noWrap/>
          </w:tcPr>
          <w:p>
            <w:pPr/>
            <w:r>
              <w:rPr/>
              <w:t xml:space="preserve">Aplica reflexiones de manera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las realiza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en plano cartesiano</w:t>
            </w:r>
          </w:p>
        </w:tc>
        <w:tc>
          <w:tcPr>
            <w:noWrap/>
          </w:tcPr>
          <w:p>
            <w:pPr/>
            <w:r>
              <w:rPr/>
              <w:t xml:space="preserve">Ubica todas las figuras transformadas correctamente en el plano cartesiano con coordenadas exactas.</w:t>
            </w:r>
          </w:p>
        </w:tc>
        <w:tc>
          <w:tcPr>
            <w:noWrap/>
          </w:tcPr>
          <w:p>
            <w:pPr/>
            <w:r>
              <w:rPr/>
              <w:t xml:space="preserve">Ubica la mayoría de las figuras con precisión, con algunos errores menores en coordenadas.</w:t>
            </w:r>
          </w:p>
        </w:tc>
        <w:tc>
          <w:tcPr>
            <w:noWrap/>
          </w:tcPr>
          <w:p>
            <w:pPr/>
            <w:r>
              <w:rPr/>
              <w:t xml:space="preserve">Ubica algunas figuras de forma aproximada pero con errores notables en coordenadas.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las figuras en el plano cartesiano.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problema</w:t>
            </w:r>
          </w:p>
        </w:tc>
        <w:tc>
          <w:tcPr>
            <w:noWrap/>
          </w:tcPr>
          <w:p>
            <w:pPr/>
            <w:r>
              <w:rPr/>
              <w:t xml:space="preserve">Comprende y aplica totalmente las condiciones del problema para realizar las transformaciones.</w:t>
            </w:r>
          </w:p>
        </w:tc>
        <w:tc>
          <w:tcPr>
            <w:noWrap/>
          </w:tcPr>
          <w:p>
            <w:pPr/>
            <w:r>
              <w:rPr/>
              <w:t xml:space="preserve">Comprende las condiciones con algunas dudas o errores menores en la aplicación.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las condiciones, aplicando transformaciones incompletas o erróneas.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las condiciones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limpieza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muy limpio y ordenado, con anotaciones claras y sin errores visuales.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algunas áreas poco claras o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o errores que dificultan la comprensión visual.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colaboración activa, valorando diferentes ideas y formas de pensar.</w:t>
            </w:r>
          </w:p>
        </w:tc>
        <w:tc>
          <w:tcPr>
            <w:noWrap/>
          </w:tcPr>
          <w:p>
            <w:pPr/>
            <w:r>
              <w:rPr/>
              <w:t xml:space="preserve">Demuestra respeto y colaboración con pocas contribuciones a la diversidad de ideas.</w:t>
            </w:r>
          </w:p>
        </w:tc>
        <w:tc>
          <w:tcPr>
            <w:noWrap/>
          </w:tcPr>
          <w:p>
            <w:pPr/>
            <w:r>
              <w:rPr/>
              <w:t xml:space="preserve">Muestra colaboración limitada o poco respeto hacia ideas diferentes.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 de opiniones o formas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de todos los compañeros, considerando diversas capacidades.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la mayoría, con atención parcial a la equidad.</w:t>
            </w:r>
          </w:p>
        </w:tc>
        <w:tc>
          <w:tcPr>
            <w:noWrap/>
          </w:tcPr>
          <w:p>
            <w:pPr/>
            <w:r>
              <w:rPr/>
              <w:t xml:space="preserve">Permite participación limitada, sin consideración clara a la equidad o inclusión.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 en la participación y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2026-09-26T05:49:29-05:00</dcterms:created>
  <dcterms:modified xsi:type="dcterms:W3CDTF">2026-09-26T05:49:29-05:00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