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Conductas Inadecuadas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de estudiantes de secundaria (12-15 años) durante clases de otras áreas, enfocándose en identificar y mejorar conductas inadecuadas. Se utiliza una escala de 1 a 5, donde 1 representa un desempeño muy pobre y 5 un desempeño excelente. Los criterios incluyen aspectos de diversidad, equidad e inclusión para promover un ambiente respetuoso y justo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Conductas Inadecuadas en el Aula</w:t>
      </w:r>
    </w:p>
    <w:p>
      <w:pPr/>
      <w:r>
        <w:rPr/>
        <w:t xml:space="preserve">Esta rúbrica está diseñada para evaluar el comportamiento de estudiantes de secundaria (12-15 años) durante clases de otras áreas, enfocándose en identificar y mejorar conductas inadecuadas. Se utiliza una escala de 1 a 5, donde 1 representa un desempeño muy pobre y 5 un desempeño excelente. Los criterios incluyen aspectos de diversidad, equidad e inclusión para promover un ambiente respetuoso y justo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docente y compañeros</w:t>
            </w:r>
          </w:p>
        </w:tc>
        <w:tc>
          <w:tcPr>
            <w:noWrap/>
          </w:tcPr>
          <w:p>
            <w:pPr/>
            <w:r>
              <w:rPr/>
              <w:t xml:space="preserve">Muestra consideración y cortesía en sus interacciones.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falta el respeto verbalmente.</w:t>
            </w:r>
          </w:p>
        </w:tc>
        <w:tc>
          <w:tcPr>
            <w:noWrap/>
          </w:tcPr>
          <w:p>
            <w:pPr/>
            <w:r>
              <w:rPr/>
              <w:t xml:space="preserve">Interrupciones ocasionales y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A veces interrumpe, pero corrige su conducta cuando se le indica.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de palabra y es cortés.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adecuada en clase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constructiva y oportuna.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de forma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de manera disruptiva.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motiva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 y conducta</w:t>
            </w:r>
          </w:p>
        </w:tc>
        <w:tc>
          <w:tcPr>
            <w:noWrap/>
          </w:tcPr>
          <w:p>
            <w:pPr/>
            <w:r>
              <w:rPr/>
              <w:t xml:space="preserve">Maneja sus impulsos evitando conductas disruptivas.</w:t>
            </w:r>
          </w:p>
        </w:tc>
        <w:tc>
          <w:tcPr>
            <w:noWrap/>
          </w:tcPr>
          <w:p>
            <w:pPr/>
            <w:r>
              <w:rPr/>
              <w:t xml:space="preserve">Actúa impulsivamente y causa interrupciones constantes.</w:t>
            </w:r>
          </w:p>
        </w:tc>
        <w:tc>
          <w:tcPr>
            <w:noWrap/>
          </w:tcPr>
          <w:p>
            <w:pPr/>
            <w:r>
              <w:rPr/>
              <w:t xml:space="preserve">Impulsividad que afecta el desarrollo de la clase ocasionalmente.</w:t>
            </w:r>
          </w:p>
        </w:tc>
        <w:tc>
          <w:tcPr>
            <w:noWrap/>
          </w:tcPr>
          <w:p>
            <w:pPr/>
            <w:r>
              <w:rPr/>
              <w:t xml:space="preserve">Controla impulsos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y conducta adecuada.</w:t>
            </w:r>
          </w:p>
        </w:tc>
        <w:tc>
          <w:tcPr>
            <w:noWrap/>
          </w:tcPr>
          <w:p>
            <w:pPr/>
            <w:r>
              <w:rPr/>
              <w:t xml:space="preserve">Demuestra autocontrol ejemplar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pensamiento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opiniones y creencias.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y diferencias culturales.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respetuosas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culturas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Coopera poco y a veces interfiere en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pero con limitaciones en la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 y respetuosa.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equitativa y apoya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Cumple con las reglas del aula y asume responsabilidad por sus actos.</w:t>
            </w:r>
          </w:p>
        </w:tc>
        <w:tc>
          <w:tcPr>
            <w:noWrap/>
          </w:tcPr>
          <w:p>
            <w:pPr/>
            <w:r>
              <w:rPr/>
              <w:t xml:space="preserve">Ignora reglas y no asume consecuencias.</w:t>
            </w:r>
          </w:p>
        </w:tc>
        <w:tc>
          <w:tcPr>
            <w:noWrap/>
          </w:tcPr>
          <w:p>
            <w:pPr/>
            <w:r>
              <w:rPr/>
              <w:t xml:space="preserve">Acepta reglas con dificultad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Cumple normas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cumple normas.</w:t>
            </w:r>
          </w:p>
        </w:tc>
        <w:tc>
          <w:tcPr>
            <w:noWrap/>
          </w:tcPr>
          <w:p>
            <w:pPr/>
            <w:r>
              <w:rPr/>
              <w:t xml:space="preserve">Modelo de responsabilidad y cumplimiento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a compañeros</w:t>
            </w:r>
          </w:p>
        </w:tc>
        <w:tc>
          <w:tcPr>
            <w:noWrap/>
          </w:tcPr>
          <w:p>
            <w:pPr/>
            <w:r>
              <w:rPr/>
              <w:t xml:space="preserve">Demuestra interés y comprensión hacia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Ignora o desprecia emociones y necesidades ajenas.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apoyo limitado.</w:t>
            </w:r>
          </w:p>
        </w:tc>
        <w:tc>
          <w:tcPr>
            <w:noWrap/>
          </w:tcPr>
          <w:p>
            <w:pPr/>
            <w:r>
              <w:rPr/>
              <w:t xml:space="preserve">Demuestra empatía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Generalmente comprensivo y solidario.</w:t>
            </w:r>
          </w:p>
        </w:tc>
        <w:tc>
          <w:tcPr>
            <w:noWrap/>
          </w:tcPr>
          <w:p>
            <w:pPr/>
            <w:r>
              <w:rPr/>
              <w:t xml:space="preserve">Actúa de forma empática y ayuda activamente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valoración de la equidad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el aula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Desprecia o ignora diferencias y desigualdades.</w:t>
            </w:r>
          </w:p>
        </w:tc>
        <w:tc>
          <w:tcPr>
            <w:noWrap/>
          </w:tcPr>
          <w:p>
            <w:pPr/>
            <w:r>
              <w:rPr/>
              <w:t xml:space="preserve">Muestra resistencia o indiferencia hacia la equidad.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siempre actúa conforme.</w:t>
            </w:r>
          </w:p>
        </w:tc>
        <w:tc>
          <w:tcPr>
            <w:noWrap/>
          </w:tcPr>
          <w:p>
            <w:pPr/>
            <w:r>
              <w:rPr/>
              <w:t xml:space="preserve">Promueve la equidad en sus acciones cotidianas.</w:t>
            </w:r>
          </w:p>
        </w:tc>
        <w:tc>
          <w:tcPr>
            <w:noWrap/>
          </w:tcPr>
          <w:p>
            <w:pPr/>
            <w:r>
              <w:rPr/>
              <w:t xml:space="preserve">Es un agente activo para la justicia y equidad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2026-09-25T22:11:36-05:00</dcterms:created>
  <dcterms:modified xsi:type="dcterms:W3CDTF">2026-09-25T22:11:36-05:00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