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Cuidemos nuestro entorno y vivamos mejor -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para comunicar ideas mediante lenguaje oral y escrito, enfocándose en el tema del cuidado del entorno para una mejor convivencia. Está diseñada para estudiantes de primaria, con criterios claros que permiten identificar fortalezas y áreas de mejora en su desempeño.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Cuidemos nuestro entorno y vivamos mejor - Escritura</w:t>
      </w:r>
    </w:p>
    <w:p>
      <w:pPr/>
      <w:r>
        <w:rPr/>
        <w:t xml:space="preserve">Esta rúbrica evalúa la capacidad de los estudiantes para comunicar ideas mediante lenguaje oral y escrito, enfocándose en el tema del cuidado del entorno para una mejor convivencia. Está diseñada para estudiantes de primaria, con criterios claros que permiten identificar fortalezas y áreas de mejora en su desempeño.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comunicación de ideas</w:t>
            </w:r>
          </w:p>
        </w:tc>
        <w:tc>
          <w:tcPr>
            <w:noWrap/>
          </w:tcPr>
          <w:p>
            <w:pPr/>
            <w:r>
              <w:rPr/>
              <w:t xml:space="preserve">Expresa ideas de forma clara y coherente, facilitando la comprensión completa del mensaje.</w:t>
            </w:r>
          </w:p>
        </w:tc>
        <w:tc>
          <w:tcPr>
            <w:noWrap/>
          </w:tcPr>
          <w:p>
            <w:pPr/>
            <w:r>
              <w:rPr/>
              <w:t xml:space="preserve">Las ideas se comunican con claridad, aunque en algunos puntos pueden ser un poco confusas.</w:t>
            </w:r>
          </w:p>
        </w:tc>
        <w:tc>
          <w:tcPr>
            <w:noWrap/>
          </w:tcPr>
          <w:p>
            <w:pPr/>
            <w:r>
              <w:rPr/>
              <w:t xml:space="preserve">Las ideas son poco claras o confusas, dificultando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texto</w:t>
            </w:r>
          </w:p>
        </w:tc>
        <w:tc>
          <w:tcPr>
            <w:noWrap/>
          </w:tcPr>
          <w:p>
            <w:pPr/>
            <w:r>
              <w:rPr/>
              <w:t xml:space="preserve">El texto está bien estructurado con introducción, desarrollo y conclusión claramente definidos.</w:t>
            </w:r>
          </w:p>
        </w:tc>
        <w:tc>
          <w:tcPr>
            <w:noWrap/>
          </w:tcPr>
          <w:p>
            <w:pPr/>
            <w:r>
              <w:rPr/>
              <w:t xml:space="preserve">El texto presenta estructura, pero algunas partes podrían organizarse mejor.</w:t>
            </w:r>
          </w:p>
        </w:tc>
        <w:tc>
          <w:tcPr>
            <w:noWrap/>
          </w:tcPr>
          <w:p>
            <w:pPr/>
            <w:r>
              <w:rPr/>
              <w:t xml:space="preserve">El texto carece de una estructura clara y ordenada.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relacionado al entorno</w:t>
            </w:r>
          </w:p>
        </w:tc>
        <w:tc>
          <w:tcPr>
            <w:noWrap/>
          </w:tcPr>
          <w:p>
            <w:pPr/>
            <w:r>
              <w:rPr/>
              <w:t xml:space="preserve">Utiliza vocabulario específico y variado relacionado con el cuidado del entorno.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adecuado, aunque limitado en variedad o especificidad.</w:t>
            </w:r>
          </w:p>
        </w:tc>
        <w:tc>
          <w:tcPr>
            <w:noWrap/>
          </w:tcPr>
          <w:p>
            <w:pPr/>
            <w:r>
              <w:rPr/>
              <w:t xml:space="preserve">Uso inapropiado o muy limitado del vocabulario relacionado al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lectura y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 de ideas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creativas que enriquecen el texto.</w:t>
            </w:r>
          </w:p>
        </w:tc>
        <w:tc>
          <w:tcPr>
            <w:noWrap/>
          </w:tcPr>
          <w:p>
            <w:pPr/>
            <w:r>
              <w:rPr/>
              <w:t xml:space="preserve">Las ideas son en su mayoría convencionales, con algo de creatividad.</w:t>
            </w:r>
          </w:p>
        </w:tc>
        <w:tc>
          <w:tcPr>
            <w:noWrap/>
          </w:tcPr>
          <w:p>
            <w:pPr/>
            <w:r>
              <w:rPr/>
              <w:t xml:space="preserve">Falta de creatividad, ideas repetitivas o poco originales.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entre ideas orales y escritas</w:t>
            </w:r>
          </w:p>
        </w:tc>
        <w:tc>
          <w:tcPr>
            <w:noWrap/>
          </w:tcPr>
          <w:p>
            <w:pPr/>
            <w:r>
              <w:rPr/>
              <w:t xml:space="preserve">Las ideas expresadas oralmente y por escrito son consistentes y complementarias.</w:t>
            </w:r>
          </w:p>
        </w:tc>
        <w:tc>
          <w:tcPr>
            <w:noWrap/>
          </w:tcPr>
          <w:p>
            <w:pPr/>
            <w:r>
              <w:rPr/>
              <w:t xml:space="preserve">Hay coherencia general, aunque con pequeñas inconsistencias entre lo oral y escrito.</w:t>
            </w:r>
          </w:p>
        </w:tc>
        <w:tc>
          <w:tcPr>
            <w:noWrap/>
          </w:tcPr>
          <w:p>
            <w:pPr/>
            <w:r>
              <w:rPr/>
              <w:t xml:space="preserve">Las ideas orales y escritas no coinciden o presentan contradicciones.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cuidado del entorno reflejado en el contenido</w:t>
            </w:r>
          </w:p>
        </w:tc>
        <w:tc>
          <w:tcPr>
            <w:noWrap/>
          </w:tcPr>
          <w:p>
            <w:pPr/>
            <w:r>
              <w:rPr/>
              <w:t xml:space="preserve">Demuestra un compromiso claro y profundo con el cuidado del entorno en sus ideas.</w:t>
            </w:r>
          </w:p>
        </w:tc>
        <w:tc>
          <w:tcPr>
            <w:noWrap/>
          </w:tcPr>
          <w:p>
            <w:pPr/>
            <w:r>
              <w:rPr/>
              <w:t xml:space="preserve">Refleja un interés general por el cuidado del entorno, pero con poca profundidad.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ni respeto por el cuidado del entorno en sus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conectores y frases enlazadoras</w:t>
            </w:r>
          </w:p>
        </w:tc>
        <w:tc>
          <w:tcPr>
            <w:noWrap/>
          </w:tcPr>
          <w:p>
            <w:pPr/>
            <w:r>
              <w:rPr/>
              <w:t xml:space="preserve">Utiliza conectores que facilitan la fluidez y relación entre ideas de manera efectiva.</w:t>
            </w:r>
          </w:p>
        </w:tc>
        <w:tc>
          <w:tcPr>
            <w:noWrap/>
          </w:tcPr>
          <w:p>
            <w:pPr/>
            <w:r>
              <w:rPr/>
              <w:t xml:space="preserve">Utiliza algunos conectores, aunque no siempre de forma adecuada o suficiente.</w:t>
            </w:r>
          </w:p>
        </w:tc>
        <w:tc>
          <w:tcPr>
            <w:noWrap/>
          </w:tcPr>
          <w:p>
            <w:pPr/>
            <w:r>
              <w:rPr/>
              <w:t xml:space="preserve">Escaso o nulo uso de conectores, lo que produce un texto fragmentado.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2026-09-26T01:34:59-05:00</dcterms:created>
  <dcterms:modified xsi:type="dcterms:W3CDTF">2026-09-26T01:34:59-05:00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