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Oral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de estudiantes universitarios, proporcionando una visión detallada de sus fortalezas y áreas de mejora en aspectos clave de la comunicación oral y el manejo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Oral en Educación General</w:t>
      </w:r>
    </w:p>
    <w:p>
      <w:pPr/>
      <w:r>
        <w:rPr/>
        <w:t xml:space="preserve">Esta rúbrica está diseñada para evaluar exposiciones orales de estudiantes universitarios, proporcionando una visión detallada de sus fortalezas y áreas de mejora en aspectos clave de la comunicación oral y el manejo del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con total claridad y estructura lógica impecable,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Organiza las ideas claramente con una estructura lógica bien definida,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algunas ideas pueden resultar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estructura poco clara y algunas ideas confusas o inconexas.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y claridad,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amplio, responde con precisión a todas las preguntas.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conocimiento, 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 en términos generales, pero presenta dudas en algunas áreas.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dificultad para responder preguntas básicas.</w:t>
            </w:r>
          </w:p>
        </w:tc>
        <w:tc>
          <w:tcPr>
            <w:noWrap/>
          </w:tcPr>
          <w:p>
            <w:pPr/>
            <w:r>
              <w:rPr/>
              <w:t xml:space="preserve">Desconoce el tema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formal, preciso y variado, adecuado al público y tema.</w:t>
            </w:r>
          </w:p>
        </w:tc>
        <w:tc>
          <w:tcPr>
            <w:noWrap/>
          </w:tcPr>
          <w:p>
            <w:pPr/>
            <w:r>
              <w:rPr/>
              <w:t xml:space="preserve">Emplea un lenguaje claro y apropiado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Uso de lenguaje simple, repetitivo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pronunciación clara en todo momento.</w:t>
            </w:r>
          </w:p>
        </w:tc>
        <w:tc>
          <w:tcPr>
            <w:noWrap/>
          </w:tcPr>
          <w:p>
            <w:pPr/>
            <w:r>
              <w:rPr/>
              <w:t xml:space="preserve">Buena fluidez y pronunciación, con pocas interrupciones menores.</w:t>
            </w:r>
          </w:p>
        </w:tc>
        <w:tc>
          <w:tcPr>
            <w:noWrap/>
          </w:tcPr>
          <w:p>
            <w:pPr/>
            <w:r>
              <w:rPr/>
              <w:t xml:space="preserve">Fluidez aceptable, aunque con pausas o errores de pronunciación ocasionales.</w:t>
            </w:r>
          </w:p>
        </w:tc>
        <w:tc>
          <w:tcPr>
            <w:noWrap/>
          </w:tcPr>
          <w:p>
            <w:pPr/>
            <w:r>
              <w:rPr/>
              <w:t xml:space="preserve">Habla entrecortado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dificultad notable para expresarse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Recursos visuales usados efectivamente para complementar y enriquecer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 y útiles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utilidad limitada o poca integración.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activa, responde preguntas con seguridad y empatía.</w:t>
            </w:r>
          </w:p>
        </w:tc>
        <w:tc>
          <w:tcPr>
            <w:noWrap/>
          </w:tcPr>
          <w:p>
            <w:pPr/>
            <w:r>
              <w:rPr/>
              <w:t xml:space="preserve">Responde preguntas y mantiene contacto visual, favoreciendo la atención.</w:t>
            </w:r>
          </w:p>
        </w:tc>
        <w:tc>
          <w:tcPr>
            <w:noWrap/>
          </w:tcPr>
          <w:p>
            <w:pPr/>
            <w:r>
              <w:rPr/>
              <w:t xml:space="preserve">Interacción limitada, responde preguntas básicas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Escasa interacción, evita preguntas o responde de forma insuficiente.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 ni responde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todos los puntos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ligera variación sin afectar la exposición.</w:t>
            </w:r>
          </w:p>
        </w:tc>
        <w:tc>
          <w:tcPr>
            <w:noWrap/>
          </w:tcPr>
          <w:p>
            <w:pPr/>
            <w:r>
              <w:rPr/>
              <w:t xml:space="preserve">Tiempo adecuado, aunque con pequeñas desviaciones que no afectan gravemente.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tiempo significativamente,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con gran descontrol.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Postura segura, movimientos naturales y contacto visual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Postura adecuada y contacto visual frecuente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Postura aceptable aunque con algunos gestos o movimientos que distraen.</w:t>
            </w:r>
          </w:p>
        </w:tc>
        <w:tc>
          <w:tcPr>
            <w:noWrap/>
          </w:tcPr>
          <w:p>
            <w:pPr/>
            <w:r>
              <w:rPr/>
              <w:t xml:space="preserve">Postura rígida o nerviosa que dificulta la comunicación no verbal.</w:t>
            </w:r>
          </w:p>
        </w:tc>
        <w:tc>
          <w:tcPr>
            <w:noWrap/>
          </w:tcPr>
          <w:p>
            <w:pPr/>
            <w:r>
              <w:rPr/>
              <w:t xml:space="preserve">Postura inapropiada o falta de contacto visual que afecta negativamente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2026-09-26T03:05:06-05:00</dcterms:created>
  <dcterms:modified xsi:type="dcterms:W3CDTF">2026-09-26T03:05:06-05:00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