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Láminas de Diseño Arquitectónico - Proyecto de Vivienda Unifamiliar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la capacidad del estudiante para desarrollar y representar un concepto arquitectónico, evaluando la funcionalidad del diseño, las cualidades espaciales, la integración contextual y la calidad técnica de la representación gráfica en un proyecto de vivienda unifamiliar. Los criterios seleccionados reflejan aspectos esenciales del diseño arquitectónico, desde la concepción del proyecto hasta su proyección técnica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Láminas de Diseño Arquitectónico - Proyecto de Vivienda Unifamiliar</w:t>
      </w:r>
    </w:p>
    <w:p>
      <w:pPr/>
      <w:r>
        <w:rPr/>
        <w:t xml:space="preserve">Esta rúbrica permite valorar la capacidad del estudiante para desarrollar y representar un concepto arquitectónico, evaluando la funcionalidad del diseño, las cualidades espaciales, la integración contextual y la calidad técnica de la representación gráfica en un proyecto de vivienda unifamiliar. Los criterios seleccionados reflejan aspectos esenciales del diseño arquitectónico, desde la concepción del proyecto hasta su proyección técnica y sostenibilidad.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Arquitectónico</w:t>
            </w:r>
            <w:br/>
            <w:r>
              <w:rPr/>
              <w:t xml:space="preserve">Claridad y originalidad de la idea que sustenta el diseño.</w:t>
            </w:r>
          </w:p>
        </w:tc>
        <w:tc>
          <w:tcPr>
            <w:noWrap/>
          </w:tcPr>
          <w:p>
            <w:pPr/>
            <w:r>
              <w:rPr/>
              <w:t xml:space="preserve">El concepto es poco claro o inexistente, carece de coherencia y no refleja una idea arquitectónica definida.</w:t>
            </w:r>
          </w:p>
        </w:tc>
        <w:tc>
          <w:tcPr>
            <w:noWrap/>
          </w:tcPr>
          <w:p>
            <w:pPr/>
            <w:r>
              <w:rPr/>
              <w:t xml:space="preserve">El concepto está presente pero es básico o poco original, con limitaciones en su coherencia y desarrollo.</w:t>
            </w:r>
          </w:p>
        </w:tc>
        <w:tc>
          <w:tcPr>
            <w:noWrap/>
          </w:tcPr>
          <w:p>
            <w:pPr/>
            <w:r>
              <w:rPr/>
              <w:t xml:space="preserve">El concepto es claro, coherente y presenta un desarrollo interesante que apoya el diseño general.</w:t>
            </w:r>
          </w:p>
        </w:tc>
        <w:tc>
          <w:tcPr>
            <w:noWrap/>
          </w:tcPr>
          <w:p>
            <w:pPr/>
            <w:r>
              <w:rPr/>
              <w:t xml:space="preserve">Concepto innovador, muy claro y coherente, que guía de forma excepcional todo el diseño arquitectónico.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Organización Espacial</w:t>
            </w:r>
            <w:br/>
            <w:r>
              <w:rPr/>
              <w:t xml:space="preserve">Distribución de espacios y adecuación a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La organización espacial es confusa, inadecuada o no responde a necesidades básicas de habitabilidad.</w:t>
            </w:r>
          </w:p>
        </w:tc>
        <w:tc>
          <w:tcPr>
            <w:noWrap/>
          </w:tcPr>
          <w:p>
            <w:pPr/>
            <w:r>
              <w:rPr/>
              <w:t xml:space="preserve">La distribución es funcional pero presenta deficiencias en la optimización o accesibilidad espacial.</w:t>
            </w:r>
          </w:p>
        </w:tc>
        <w:tc>
          <w:tcPr>
            <w:noWrap/>
          </w:tcPr>
          <w:p>
            <w:pPr/>
            <w:r>
              <w:rPr/>
              <w:t xml:space="preserve">Espacios bien organizados, funcionales y adecuados para el uso previsto con buena circulación.</w:t>
            </w:r>
          </w:p>
        </w:tc>
        <w:tc>
          <w:tcPr>
            <w:noWrap/>
          </w:tcPr>
          <w:p>
            <w:pPr/>
            <w:r>
              <w:rPr/>
              <w:t xml:space="preserve">Organización espacial óptima, altamente funcional, clara y adaptada con excelencia a las necesidades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Representación Gráfica</w:t>
            </w:r>
            <w:br/>
            <w:r>
              <w:rPr/>
              <w:t xml:space="preserve">Precisión, técnica y expresión visual en las láminas.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pobre, con errores técnicos, falta de claridad y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pero con detalles técnicos o visuales mejorables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precisa, clara y técnica con buena calidad visual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sobresaliente, con gran dominio técnico, detalle, claridad visual y presentación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Contextual y Sostenibilidad</w:t>
            </w:r>
            <w:br/>
            <w:r>
              <w:rPr/>
              <w:t xml:space="preserve">Consideración del entorno, cultura y aspectos ambientales en el diseño.</w:t>
            </w:r>
          </w:p>
        </w:tc>
        <w:tc>
          <w:tcPr>
            <w:noWrap/>
          </w:tcPr>
          <w:p>
            <w:pPr/>
            <w:r>
              <w:rPr/>
              <w:t xml:space="preserve">Ignora el contexto y no considera aspectos sostenibles ni ambientales relevantes.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del contexto o sostenibilidad,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contexto y aspectos sostenibles, 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Integración sobresaliente del contexto local y sostenibilidad, proponiendo soluciones innovadoras y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 Planos y Secciones</w:t>
            </w:r>
            <w:br/>
            <w:r>
              <w:rPr/>
              <w:t xml:space="preserve">Legibilidad y organización de la información técnica.</w:t>
            </w:r>
          </w:p>
        </w:tc>
        <w:tc>
          <w:tcPr>
            <w:noWrap/>
          </w:tcPr>
          <w:p>
            <w:pPr/>
            <w:r>
              <w:rPr/>
              <w:t xml:space="preserve">Planos y secciones difíciles de interpretar,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Planos y secciones legibles pero con algunas inconsistencias o falta de detalle importante.</w:t>
            </w:r>
          </w:p>
        </w:tc>
        <w:tc>
          <w:tcPr>
            <w:noWrap/>
          </w:tcPr>
          <w:p>
            <w:pPr/>
            <w:r>
              <w:rPr/>
              <w:t xml:space="preserve">Planos y secciones claros, completos y bien organizados para facilitar la comprensión técnica.</w:t>
            </w:r>
          </w:p>
        </w:tc>
        <w:tc>
          <w:tcPr>
            <w:noWrap/>
          </w:tcPr>
          <w:p>
            <w:pPr/>
            <w:r>
              <w:rPr/>
              <w:t xml:space="preserve">Planos y secciones ejemplares, altamente claros, detallados y organizados para una comunicación técnica impecable.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en Soluciones Arquitectónicas</w:t>
            </w:r>
            <w:br/>
            <w:r>
              <w:rPr/>
              <w:t xml:space="preserve">Originalidad y creatividad en la propuesta de diseño.</w:t>
            </w:r>
          </w:p>
        </w:tc>
        <w:tc>
          <w:tcPr>
            <w:noWrap/>
          </w:tcPr>
          <w:p>
            <w:pPr/>
            <w:r>
              <w:rPr/>
              <w:t xml:space="preserve">Falta de innovación, soluciones convencionales o copiadas sin adaptación.</w:t>
            </w:r>
          </w:p>
        </w:tc>
        <w:tc>
          <w:tcPr>
            <w:noWrap/>
          </w:tcPr>
          <w:p>
            <w:pPr/>
            <w:r>
              <w:rPr/>
              <w:t xml:space="preserve">Innovación limitada, con algunos elementos creativos poco desarrollados.</w:t>
            </w:r>
          </w:p>
        </w:tc>
        <w:tc>
          <w:tcPr>
            <w:noWrap/>
          </w:tcPr>
          <w:p>
            <w:pPr/>
            <w:r>
              <w:rPr/>
              <w:t xml:space="preserve">Propuesta con buenos niveles de creatividad e innovación en aspectos relevantes del diseño.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y creativa, aportando soluciones originales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Escalas y Proporciones</w:t>
            </w:r>
            <w:br/>
            <w:r>
              <w:rPr/>
              <w:t xml:space="preserve">Relación adecuada entre espacios y elementos constructivos.</w:t>
            </w:r>
          </w:p>
        </w:tc>
        <w:tc>
          <w:tcPr>
            <w:noWrap/>
          </w:tcPr>
          <w:p>
            <w:pPr/>
            <w:r>
              <w:rPr/>
              <w:t xml:space="preserve">Incoherencias evidentes en escalas y proporciones, afectando la legibilidad y funcionalidad.</w:t>
            </w:r>
          </w:p>
        </w:tc>
        <w:tc>
          <w:tcPr>
            <w:noWrap/>
          </w:tcPr>
          <w:p>
            <w:pPr/>
            <w:r>
              <w:rPr/>
              <w:t xml:space="preserve">Escalas y proporciones aceptables pero con pequeños errores o desajustes perceptibles.</w:t>
            </w:r>
          </w:p>
        </w:tc>
        <w:tc>
          <w:tcPr>
            <w:noWrap/>
          </w:tcPr>
          <w:p>
            <w:pPr/>
            <w:r>
              <w:rPr/>
              <w:t xml:space="preserve">Escalas y proporciones bien ajustadas, coherentes y adecuadas para el proyecto.</w:t>
            </w:r>
          </w:p>
        </w:tc>
        <w:tc>
          <w:tcPr>
            <w:noWrap/>
          </w:tcPr>
          <w:p>
            <w:pPr/>
            <w:r>
              <w:rPr/>
              <w:t xml:space="preserve">Escalas y proporciones perfectamente armonizadas, realzando la calidad espacial y técnica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Aplicación de Normativas Técnicas</w:t>
            </w:r>
            <w:br/>
            <w:r>
              <w:rPr/>
              <w:t xml:space="preserve">Cumplimiento de criterios y regulaciones aplicables al diseño arquitectónico.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criterios técnicos, generando un diseño inviable o inseguro.</w:t>
            </w:r>
          </w:p>
        </w:tc>
        <w:tc>
          <w:tcPr>
            <w:noWrap/>
          </w:tcPr>
          <w:p>
            <w:pPr/>
            <w:r>
              <w:rPr/>
              <w:t xml:space="preserve">Considera parcialmente normativas, con algunas omisiones o errores técnicos.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normativas y criterios técnicos relevantes para la vivienda unifamiliar.</w:t>
            </w:r>
          </w:p>
        </w:tc>
        <w:tc>
          <w:tcPr>
            <w:noWrap/>
          </w:tcPr>
          <w:p>
            <w:pPr/>
            <w:r>
              <w:rPr/>
              <w:t xml:space="preserve">Aplicación rigurosa y completa de normativas, garantizando viabilidad, seguridad y calidad técnica superior.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2026-09-25T22:06:39-05:00</dcterms:created>
  <dcterms:modified xsi:type="dcterms:W3CDTF">2026-09-25T22:06:39-05:00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