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Actividades de Competencia con Obstáculos - Recreación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actividades de competencia con obstáculos, enfocándose en habilidades físicas, trabajo en equipo y actitud durante la recreación. Se valoran aspectos técnicos, estratégicos y sociales para proporcionar una retroalimentación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Actividades de Competencia con Obstáculos - Recreación (Secundaria 12-15 años)</w:t>
      </w:r>
    </w:p>
    <w:p>
      <w:pPr/>
      <w:r>
        <w:rPr/>
        <w:t xml:space="preserve">Esta rúbrica evalúa el desempeño de los estudiantes en actividades de competencia con obstáculos, enfocándose en habilidades físicas, trabajo en equipo y actitud durante la recreación. Se valoran aspectos técnicos, estratégicos y sociales para proporcionar una retroalimentación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superar obstáculos</w:t>
            </w:r>
          </w:p>
        </w:tc>
        <w:tc>
          <w:tcPr>
            <w:noWrap/>
          </w:tcPr>
          <w:p>
            <w:pPr/>
            <w:r>
              <w:rPr/>
              <w:t xml:space="preserve">Supera todos los obstáculos con técnica precisa y sin errores.</w:t>
            </w:r>
          </w:p>
        </w:tc>
        <w:tc>
          <w:tcPr>
            <w:noWrap/>
          </w:tcPr>
          <w:p>
            <w:pPr/>
            <w:r>
              <w:rPr/>
              <w:t xml:space="preserve">Supera la mayoría de obstáculos con buena técnica, con pocos errores.</w:t>
            </w:r>
          </w:p>
        </w:tc>
        <w:tc>
          <w:tcPr>
            <w:noWrap/>
          </w:tcPr>
          <w:p>
            <w:pPr/>
            <w:r>
              <w:rPr/>
              <w:t xml:space="preserve">Supera algunos obstáculos, pero muestra dificultad y técnica inconsistente.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superar la mayoría de obstáculos, con técnica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agilidad</w:t>
            </w:r>
          </w:p>
        </w:tc>
        <w:tc>
          <w:tcPr>
            <w:noWrap/>
          </w:tcPr>
          <w:p>
            <w:pPr/>
            <w:r>
              <w:rPr/>
              <w:t xml:space="preserve">Se desplaza rápidamente y con gran agilidad, manteniendo control total.</w:t>
            </w:r>
          </w:p>
        </w:tc>
        <w:tc>
          <w:tcPr>
            <w:noWrap/>
          </w:tcPr>
          <w:p>
            <w:pPr/>
            <w:r>
              <w:rPr/>
              <w:t xml:space="preserve">Se desplaza con buena velocidad y agilidad, aunque con mínima pérdida de control.</w:t>
            </w:r>
          </w:p>
        </w:tc>
        <w:tc>
          <w:tcPr>
            <w:noWrap/>
          </w:tcPr>
          <w:p>
            <w:pPr/>
            <w:r>
              <w:rPr/>
              <w:t xml:space="preserve">Demuestra velocidad y agilidad limitadas; pierde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Movimientos lentos y poco ágiles, con frecuente pérdida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equilibrio</w:t>
            </w:r>
          </w:p>
        </w:tc>
        <w:tc>
          <w:tcPr>
            <w:noWrap/>
          </w:tcPr>
          <w:p>
            <w:pPr/>
            <w:r>
              <w:rPr/>
              <w:t xml:space="preserve">Mantiene excelente coordinación y equilibrio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Buena coordinación y equilibrio, con ligeros desequilibrios ocasionales.</w:t>
            </w:r>
          </w:p>
        </w:tc>
        <w:tc>
          <w:tcPr>
            <w:noWrap/>
          </w:tcPr>
          <w:p>
            <w:pPr/>
            <w:r>
              <w:rPr/>
              <w:t xml:space="preserve">Coordinación y equilibrio variables, afectando el desempeño en algunos obstáculos.</w:t>
            </w:r>
          </w:p>
        </w:tc>
        <w:tc>
          <w:tcPr>
            <w:noWrap/>
          </w:tcPr>
          <w:p>
            <w:pPr/>
            <w:r>
              <w:rPr/>
              <w:t xml:space="preserve">Coordinación y equilibrio deficientes que afectan negativamente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compañeros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apoya a algunos compañeros cuando es necesario.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participa poco en el apoyo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apoya al equipo, mostrando actitud individualista.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 forma estricta y promueve su cumplimiento.</w:t>
            </w:r>
          </w:p>
        </w:tc>
        <w:tc>
          <w:tcPr>
            <w:noWrap/>
          </w:tcPr>
          <w:p>
            <w:pPr/>
            <w:r>
              <w:rPr/>
              <w:t xml:space="preserve">Sigue las reglas con pequeñas faltas que no afectan la dinámica.</w:t>
            </w:r>
          </w:p>
        </w:tc>
        <w:tc>
          <w:tcPr>
            <w:noWrap/>
          </w:tcPr>
          <w:p>
            <w:pPr/>
            <w:r>
              <w:rPr/>
              <w:t xml:space="preserve">Olvida o incumple algunas reglas, generando interrupciones menores.</w:t>
            </w:r>
          </w:p>
        </w:tc>
        <w:tc>
          <w:tcPr>
            <w:noWrap/>
          </w:tcPr>
          <w:p>
            <w:pPr/>
            <w:r>
              <w:rPr/>
              <w:t xml:space="preserve">No respeta las normas, interrumpiendo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durante la competencia</w:t>
            </w:r>
          </w:p>
        </w:tc>
        <w:tc>
          <w:tcPr>
            <w:noWrap/>
          </w:tcPr>
          <w:p>
            <w:pPr/>
            <w:r>
              <w:rPr/>
              <w:t xml:space="preserve">Muestra entusiasmo, perseverancia y actitud positiva constante.</w:t>
            </w:r>
          </w:p>
        </w:tc>
        <w:tc>
          <w:tcPr>
            <w:noWrap/>
          </w:tcPr>
          <w:p>
            <w:pPr/>
            <w:r>
              <w:rPr/>
              <w:t xml:space="preserve">Muestra buena actitud, aunque con momentos de desánimo o distracción.</w:t>
            </w:r>
          </w:p>
        </w:tc>
        <w:tc>
          <w:tcPr>
            <w:noWrap/>
          </w:tcPr>
          <w:p>
            <w:pPr/>
            <w:r>
              <w:rPr/>
              <w:t xml:space="preserve">Actitud variable, con falta de motivación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desinteresada que afecta su desempeño y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autocuidado</w:t>
            </w:r>
          </w:p>
        </w:tc>
        <w:tc>
          <w:tcPr>
            <w:noWrap/>
          </w:tcPr>
          <w:p>
            <w:pPr/>
            <w:r>
              <w:rPr/>
              <w:t xml:space="preserve">Actúa de manera segura, previniendo riesgos y cuidando su integridad.</w:t>
            </w:r>
          </w:p>
        </w:tc>
        <w:tc>
          <w:tcPr>
            <w:noWrap/>
          </w:tcPr>
          <w:p>
            <w:pPr/>
            <w:r>
              <w:rPr/>
              <w:t xml:space="preserve">Generalmente seguro, aunque presenta mínimas descuidos sin consecuencias.</w:t>
            </w:r>
          </w:p>
        </w:tc>
        <w:tc>
          <w:tcPr>
            <w:noWrap/>
          </w:tcPr>
          <w:p>
            <w:pPr/>
            <w:r>
              <w:rPr/>
              <w:t xml:space="preserve">Presenta algunos descuidos que podrían poner en riesgo su seguridad.</w:t>
            </w:r>
          </w:p>
        </w:tc>
        <w:tc>
          <w:tcPr>
            <w:noWrap/>
          </w:tcPr>
          <w:p>
            <w:pPr/>
            <w:r>
              <w:rPr/>
              <w:t xml:space="preserve">No toma precauciones, poniendo en riesgo su integridad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superar obstáculos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y creativas que optimizan su desempeño.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o poco efectivas para superar los retos.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estrategias, confiando solo en la fuerza o improvisación.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2026-09-26T01:12:18-05:00</dcterms:created>
  <dcterms:modified xsi:type="dcterms:W3CDTF">2026-09-26T01:12:18-05:00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