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 Esgrafiado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aplicación de la técnica de esgrafiado en trabajos artísticos realizados por estudiantes de secundaria (12-15 años). Se valoran aspectos técnicos, creativos y expresivos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 Esgrafiado en Expresión Artística</w:t>
      </w:r>
    </w:p>
    <w:p>
      <w:pPr/>
      <w:r>
        <w:rPr/>
        <w:t xml:space="preserve">Esta rúbrica está diseñada para evaluar de manera detallada la aplicación de la técnica de esgrafiado en trabajos artísticos realizados por estudiantes de secundaria (12-15 años). Se valoran aspectos técnicos, creativos y expresivos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 Esgrafiado</w:t>
            </w:r>
          </w:p>
        </w:tc>
        <w:tc>
          <w:tcPr>
            <w:noWrap/>
          </w:tcPr>
          <w:p>
            <w:pPr/>
            <w:r>
              <w:rPr/>
              <w:t xml:space="preserve">Utiliza la técnica con gran precisión y control, logrando líneas y texturas definidas y limpias.</w:t>
            </w:r>
          </w:p>
        </w:tc>
        <w:tc>
          <w:tcPr>
            <w:noWrap/>
          </w:tcPr>
          <w:p>
            <w:pPr/>
            <w:r>
              <w:rPr/>
              <w:t xml:space="preserve">Aplica la técnica correctamente con leves imprecisiones, presenta líneas y texturas mayormente claras.</w:t>
            </w:r>
          </w:p>
        </w:tc>
        <w:tc>
          <w:tcPr>
            <w:noWrap/>
          </w:tcPr>
          <w:p>
            <w:pPr/>
            <w:r>
              <w:rPr/>
              <w:t xml:space="preserve">La técnica se aplica de forma inconsistente, con líneas poco definidas y texturas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para aplicar la técnica, líneas y texturas confusas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original, innovador y demuestra una alta creatividad en el uso del esgrafiado.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demuestra buenas ideas, aunque sigue patrones comunes.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original, con ideas repetitivas o limitadas.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se limita a formas o ideas básicas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Contraste</w:t>
            </w:r>
          </w:p>
        </w:tc>
        <w:tc>
          <w:tcPr>
            <w:noWrap/>
          </w:tcPr>
          <w:p>
            <w:pPr/>
            <w:r>
              <w:rPr/>
              <w:t xml:space="preserve">El contraste entre las áreas rayadas y las no rayadas es muy marcado, realzando la imagen.</w:t>
            </w:r>
          </w:p>
        </w:tc>
        <w:tc>
          <w:tcPr>
            <w:noWrap/>
          </w:tcPr>
          <w:p>
            <w:pPr/>
            <w:r>
              <w:rPr/>
              <w:t xml:space="preserve">El contraste es adecuado y contribuye a la claridad del trabajo.</w:t>
            </w:r>
          </w:p>
        </w:tc>
        <w:tc>
          <w:tcPr>
            <w:noWrap/>
          </w:tcPr>
          <w:p>
            <w:pPr/>
            <w:r>
              <w:rPr/>
              <w:t xml:space="preserve">El contraste es poco evidente, dificultando la percepción del diseño.</w:t>
            </w:r>
          </w:p>
        </w:tc>
        <w:tc>
          <w:tcPr>
            <w:noWrap/>
          </w:tcPr>
          <w:p>
            <w:pPr/>
            <w:r>
              <w:rPr/>
              <w:t xml:space="preserve">Carece de contraste, lo que hace que la imagen sea confusa o poco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Distribución del Espacio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 y armoniosa, aprovechando eficazmente todo el espacio.</w:t>
            </w:r>
          </w:p>
        </w:tc>
        <w:tc>
          <w:tcPr>
            <w:noWrap/>
          </w:tcPr>
          <w:p>
            <w:pPr/>
            <w:r>
              <w:rPr/>
              <w:t xml:space="preserve">La composición es adecuada, aunque con algunos espacios poco aprovechados.</w:t>
            </w:r>
          </w:p>
        </w:tc>
        <w:tc>
          <w:tcPr>
            <w:noWrap/>
          </w:tcPr>
          <w:p>
            <w:pPr/>
            <w:r>
              <w:rPr/>
              <w:t xml:space="preserve">La distribución del espacio es irregular o poco equilibrada.</w:t>
            </w:r>
          </w:p>
        </w:tc>
        <w:tc>
          <w:tcPr>
            <w:noWrap/>
          </w:tcPr>
          <w:p>
            <w:pPr/>
            <w:r>
              <w:rPr/>
              <w:t xml:space="preserve">La composición presenta desorden y mal aprovechamiento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Visual</w:t>
            </w:r>
          </w:p>
        </w:tc>
        <w:tc>
          <w:tcPr>
            <w:noWrap/>
          </w:tcPr>
          <w:p>
            <w:pPr/>
            <w:r>
              <w:rPr/>
              <w:t xml:space="preserve">La obra transmite claramente una idea o emoción, con un mensaje visual fuerte.</w:t>
            </w:r>
          </w:p>
        </w:tc>
        <w:tc>
          <w:tcPr>
            <w:noWrap/>
          </w:tcPr>
          <w:p>
            <w:pPr/>
            <w:r>
              <w:rPr/>
              <w:t xml:space="preserve">La obra comunica una idea o emoción adecuada, aunque no es muy clara o impactante.</w:t>
            </w:r>
          </w:p>
        </w:tc>
        <w:tc>
          <w:tcPr>
            <w:noWrap/>
          </w:tcPr>
          <w:p>
            <w:pPr/>
            <w:r>
              <w:rPr/>
              <w:t xml:space="preserve">La comunicación visual es débil o poco evidente.</w:t>
            </w:r>
          </w:p>
        </w:tc>
        <w:tc>
          <w:tcPr>
            <w:noWrap/>
          </w:tcPr>
          <w:p>
            <w:pPr/>
            <w:r>
              <w:rPr/>
              <w:t xml:space="preserve">No se logra transmitir ninguna idea o emoción con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Cuidados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presentado, sin manchas ni daños, con acabado limpio.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mínimas imperfecciones que no afectan la obra.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algunos defectos visibles que afectan la estética.</w:t>
            </w:r>
          </w:p>
        </w:tc>
        <w:tc>
          <w:tcPr>
            <w:noWrap/>
          </w:tcPr>
          <w:p>
            <w:pPr/>
            <w:r>
              <w:rPr/>
              <w:t xml:space="preserve">El trabajo presenta descuidos evidentes, manchas o daños que afectan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diversas herramientas con creatividad para lograr efectos variados y originales.</w:t>
            </w:r>
          </w:p>
        </w:tc>
        <w:tc>
          <w:tcPr>
            <w:noWrap/>
          </w:tcPr>
          <w:p>
            <w:pPr/>
            <w:r>
              <w:rPr/>
              <w:t xml:space="preserve">Emplea algunas herramientas variadas con buen resultado, aunque sin mucha innovación.</w:t>
            </w:r>
          </w:p>
        </w:tc>
        <w:tc>
          <w:tcPr>
            <w:noWrap/>
          </w:tcPr>
          <w:p>
            <w:pPr/>
            <w:r>
              <w:rPr/>
              <w:t xml:space="preserve">Usa pocas herramientas y con resultados limitados en variedad de efectos.</w:t>
            </w:r>
          </w:p>
        </w:tc>
        <w:tc>
          <w:tcPr>
            <w:noWrap/>
          </w:tcPr>
          <w:p>
            <w:pPr/>
            <w:r>
              <w:rPr/>
              <w:t xml:space="preserve">Utiliza únicamente una herramienta o de forma inadecuada, sin variedad en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y Tiempo de Entrega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y entrega el trabajo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 y entrega con pequeño retraso.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indicaciones y entrega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y entrega fuera de tiempo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2026-09-26T06:34:07-05:00</dcterms:created>
  <dcterms:modified xsi:type="dcterms:W3CDTF">2026-09-26T06:34:07-05:00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