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Polinomios Algebraicos (Grado ≤ 2)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operar con polinomios de grado menor o igual a 2, enfocándose en la adición y el producto por escalar en ejercicios numéricos y algebraicos. Se valoran aspectos matemáticos, así como criterios de diversidad, equidad e inclusión (DEI) para asegurar un aprendizaje integral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Polinomios Algebraicos (Grado ≤ 2)</w:t>
      </w:r>
    </w:p>
    <w:p>
      <w:pPr/>
      <w:r>
        <w:rPr/>
        <w:t xml:space="preserve">Esta rúbrica está diseñada para evaluar la habilidad de estudiantes de secundaria (12-15 años) para operar con polinomios de grado menor o igual a 2, enfocándose en la adición y el producto por escalar en ejercicios numéricos y algebraicos. Se valoran aspectos matemáticos, así como criterios de diversidad, equidad e inclusión (DEI) para asegurar un aprendizaje integral y justo.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Correcta adición de polinomios</w:t>
            </w:r>
            <w:br/>
            <w:r>
              <w:rPr/>
              <w:t xml:space="preserve">Identifica y suma correctamente términos semejantes en polinomios de grado ≤ 2.</w:t>
            </w:r>
          </w:p>
        </w:tc>
        <w:tc>
          <w:tcPr>
            <w:noWrap/>
          </w:tcPr>
          <w:p>
            <w:pPr/>
            <w:r>
              <w:rPr/>
              <w:t xml:space="preserve">Realiza adición sin errores, combinando todos los términos semejantes correctamente.</w:t>
            </w:r>
          </w:p>
        </w:tc>
        <w:tc>
          <w:tcPr>
            <w:noWrap/>
          </w:tcPr>
          <w:p>
            <w:pPr/>
            <w:r>
              <w:rPr/>
              <w:t xml:space="preserve">Realiza adición con uno o dos errores menores al combinar términos semejantes.</w:t>
            </w:r>
          </w:p>
        </w:tc>
        <w:tc>
          <w:tcPr>
            <w:noWrap/>
          </w:tcPr>
          <w:p>
            <w:pPr/>
            <w:r>
              <w:rPr/>
              <w:t xml:space="preserve">Realiza adición con varios errores o confunde términos semejantes ocasionalmente.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combinar términos semejantes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Producto por escalar</w:t>
            </w:r>
            <w:br/>
            <w:r>
              <w:rPr/>
              <w:t xml:space="preserve">Aplica multiplicación por un número escalar a cada término del polinomio correctamente.</w:t>
            </w:r>
          </w:p>
        </w:tc>
        <w:tc>
          <w:tcPr>
            <w:noWrap/>
          </w:tcPr>
          <w:p>
            <w:pPr/>
            <w:r>
              <w:rPr/>
              <w:t xml:space="preserve">Multiplica cada término por el escalar sin errores y simplifica correctamente.</w:t>
            </w:r>
          </w:p>
        </w:tc>
        <w:tc>
          <w:tcPr>
            <w:noWrap/>
          </w:tcPr>
          <w:p>
            <w:pPr/>
            <w:r>
              <w:rPr/>
              <w:t xml:space="preserve">Multiplica los términos correctamente pero comete errores menores en la simplificación.</w:t>
            </w:r>
          </w:p>
        </w:tc>
        <w:tc>
          <w:tcPr>
            <w:noWrap/>
          </w:tcPr>
          <w:p>
            <w:pPr/>
            <w:r>
              <w:rPr/>
              <w:t xml:space="preserve">Multiplica algunos términos correctamente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producto por escalar o no simplifica los términos.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notación algebraica</w:t>
            </w:r>
            <w:br/>
            <w:r>
              <w:rPr/>
              <w:t xml:space="preserve">Emplea adecuadamente símbolos y signos en expresiones y operaciones.</w:t>
            </w:r>
          </w:p>
        </w:tc>
        <w:tc>
          <w:tcPr>
            <w:noWrap/>
          </w:tcPr>
          <w:p>
            <w:pPr/>
            <w:r>
              <w:rPr/>
              <w:t xml:space="preserve">Usa notación algebraica clara, ordenada y sin errores.</w:t>
            </w:r>
          </w:p>
        </w:tc>
        <w:tc>
          <w:tcPr>
            <w:noWrap/>
          </w:tcPr>
          <w:p>
            <w:pPr/>
            <w:r>
              <w:rPr/>
              <w:t xml:space="preserve">Usa notación correcta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notación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usa notación algebraica adecuada o confunde símbolos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Presenta el trabajo de forma clara, organizada y legible.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 pero con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poco legible.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Demuestra comprensión del concepto de polinomios y sus operaciones.</w:t>
            </w:r>
          </w:p>
        </w:tc>
        <w:tc>
          <w:tcPr>
            <w:noWrap/>
          </w:tcPr>
          <w:p>
            <w:pPr/>
            <w:r>
              <w:rPr/>
              <w:t xml:space="preserve">Explica y aplica conceptos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con algunos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polinomios y operaciones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en ejercicios numéricos y algebraicos</w:t>
            </w:r>
            <w:br/>
            <w:r>
              <w:rPr/>
              <w:t xml:space="preserve">Resuelve correctamente tanto ejercicios numéricos como con variables.</w:t>
            </w:r>
          </w:p>
        </w:tc>
        <w:tc>
          <w:tcPr>
            <w:noWrap/>
          </w:tcPr>
          <w:p>
            <w:pPr/>
            <w:r>
              <w:rPr/>
              <w:t xml:space="preserve">Resuelve ambos tipos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 con errores aislados.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con varios errores en uno o ambos tipos.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ejercicios numéricos ni algebraicos.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Contribuye activamente en el trabajo en equipo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actitud indiferente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de exclusión o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Valora y respeta la diversidad cultural, lingüística y de capacidades en el aula.</w:t>
            </w:r>
          </w:p>
        </w:tc>
        <w:tc>
          <w:tcPr>
            <w:noWrap/>
          </w:tcPr>
          <w:p>
            <w:pPr/>
            <w:r>
              <w:rPr/>
              <w:t xml:space="preserve">Demuestra empatía y adapta su comunicación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se esfuerza por incluir a otros.</w:t>
            </w:r>
          </w:p>
        </w:tc>
        <w:tc>
          <w:tcPr>
            <w:noWrap/>
          </w:tcPr>
          <w:p>
            <w:pPr/>
            <w:r>
              <w:rPr/>
              <w:t xml:space="preserve">Puede mostrar actitudes poco inclusivas o falta de sensibilidad en ocasiones.</w:t>
            </w:r>
          </w:p>
        </w:tc>
        <w:tc>
          <w:tcPr>
            <w:noWrap/>
          </w:tcPr>
          <w:p>
            <w:pPr/>
            <w:r>
              <w:rPr/>
              <w:t xml:space="preserve">No respeta o ignora la diversidad y diferencias entre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2026-09-26T01:16:54-05:00</dcterms:created>
  <dcterms:modified xsi:type="dcterms:W3CDTF">2026-09-26T01:16:54-05:00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