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Lectora de Textos Literarios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literatura y lengua castellana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profunda de textos literarios en estudiantes de Licenciatura en Literatura y Lengua Castellana. Cada criterio se evalúa individualmente para identificar fortalezas y áreas de mejora. Las respuestas deben presentarse en forma de notas críticas argumentadas (máximo 300 palabras por inciso) y servirán como base para el debate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Lectora de Textos Literarios</w:t>
      </w:r>
    </w:p>
    <w:p>
      <w:pPr/>
      <w:r>
        <w:rPr/>
        <w:t xml:space="preserve">Esta rúbrica está diseñada para evaluar la comprensión profunda de textos literarios en estudiantes de Licenciatura en Literatura y Lengua Castellana. Cada criterio se evalúa individualmente para identificar fortalezas y áreas de mejora. Las respuestas deben presentarse en forma de notas críticas argumentadas (máximo 300 palabras por inciso) y servirán como base para el debate en el aula.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Tema Central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profundidad el tema central del texto, demostrando comprensión crítica y matices contextuales.</w:t>
            </w:r>
          </w:p>
        </w:tc>
        <w:tc>
          <w:tcPr>
            <w:noWrap/>
          </w:tcPr>
          <w:p>
            <w:pPr/>
            <w:r>
              <w:rPr/>
              <w:t xml:space="preserve">Reconoce y comenta adecuadamente el tema central, aunque con menor profundidad o detalles específicos.</w:t>
            </w:r>
          </w:p>
        </w:tc>
        <w:tc>
          <w:tcPr>
            <w:noWrap/>
          </w:tcPr>
          <w:p>
            <w:pPr/>
            <w:r>
              <w:rPr/>
              <w:t xml:space="preserve">Identifica el tema central de manera general, pero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tema central o presenta interpretaciones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Personajes y Motivaciones</w:t>
            </w:r>
          </w:p>
        </w:tc>
        <w:tc>
          <w:tcPr>
            <w:noWrap/>
          </w:tcPr>
          <w:p>
            <w:pPr/>
            <w:r>
              <w:rPr/>
              <w:t xml:space="preserve">Analiza detalladamente los personajes, sus motivaciones y evolución, apoyando su argumento con evidencias del texto.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a los personajes y sus motivaciones, con ejemplos claros aunque limitados.</w:t>
            </w:r>
          </w:p>
        </w:tc>
        <w:tc>
          <w:tcPr>
            <w:noWrap/>
          </w:tcPr>
          <w:p>
            <w:pPr/>
            <w:r>
              <w:rPr/>
              <w:t xml:space="preserve">Reconoce personajes principales, pero ofrece análisis poco profundos o con evidencias escasas.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a los personajes ni sus motivaciones o presenta análisis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Recursos Literarios</w:t>
            </w:r>
          </w:p>
        </w:tc>
        <w:tc>
          <w:tcPr>
            <w:noWrap/>
          </w:tcPr>
          <w:p>
            <w:pPr/>
            <w:r>
              <w:rPr/>
              <w:t xml:space="preserve">Detecta y explica claramente el uso de diversos recursos literarios, relacionándolos con el significado y efecto en el texto.</w:t>
            </w:r>
          </w:p>
        </w:tc>
        <w:tc>
          <w:tcPr>
            <w:noWrap/>
          </w:tcPr>
          <w:p>
            <w:pPr/>
            <w:r>
              <w:rPr/>
              <w:t xml:space="preserve">Identifica algunos recursos literarios y comenta su función, aunque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Menciona recursos literarios pero con poco acierto o sin relacionarlos efectivamente con el texto.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recursos literarios o presenta confusiones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Argumentación en la Respuesta</w:t>
            </w:r>
          </w:p>
        </w:tc>
        <w:tc>
          <w:tcPr>
            <w:noWrap/>
          </w:tcPr>
          <w:p>
            <w:pPr/>
            <w:r>
              <w:rPr/>
              <w:t xml:space="preserve">Presenta una argumentación lógica, coherente y bien estructurada, con ideas claras y convincentes.</w:t>
            </w:r>
          </w:p>
        </w:tc>
        <w:tc>
          <w:tcPr>
            <w:noWrap/>
          </w:tcPr>
          <w:p>
            <w:pPr/>
            <w:r>
              <w:rPr/>
              <w:t xml:space="preserve">Argumenta con coherencia general, aunque con menor fluidez o desarrollo en algunas ideas.</w:t>
            </w:r>
          </w:p>
        </w:tc>
        <w:tc>
          <w:tcPr>
            <w:noWrap/>
          </w:tcPr>
          <w:p>
            <w:pPr/>
            <w:r>
              <w:rPr/>
              <w:t xml:space="preserve">Sus argumentos son poco claros o presentan contradicciones, pero se entienden en general.</w:t>
            </w:r>
          </w:p>
        </w:tc>
        <w:tc>
          <w:tcPr>
            <w:noWrap/>
          </w:tcPr>
          <w:p>
            <w:pPr/>
            <w:r>
              <w:rPr/>
              <w:t xml:space="preserve">La argumentación es confusa, inconsistente o carece de estructura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del Texto</w:t>
            </w:r>
          </w:p>
        </w:tc>
        <w:tc>
          <w:tcPr>
            <w:noWrap/>
          </w:tcPr>
          <w:p>
            <w:pPr/>
            <w:r>
              <w:rPr/>
              <w:t xml:space="preserve">Integra citas y referencias precisas del texto para sustentar sus ideas y análisis de forma efectiva.</w:t>
            </w:r>
          </w:p>
        </w:tc>
        <w:tc>
          <w:tcPr>
            <w:noWrap/>
          </w:tcPr>
          <w:p>
            <w:pPr/>
            <w:r>
              <w:rPr/>
              <w:t xml:space="preserve">Utiliza algunas evidencias adecuadas, aunque no siempre precisas o bien integradas.</w:t>
            </w:r>
          </w:p>
        </w:tc>
        <w:tc>
          <w:tcPr>
            <w:noWrap/>
          </w:tcPr>
          <w:p>
            <w:pPr/>
            <w:r>
              <w:rPr/>
              <w:t xml:space="preserve">Menciona evidencias, pero de forma vaga o limitada, sin relacionarlas claramente con el análisis.</w:t>
            </w:r>
          </w:p>
        </w:tc>
        <w:tc>
          <w:tcPr>
            <w:noWrap/>
          </w:tcPr>
          <w:p>
            <w:pPr/>
            <w:r>
              <w:rPr/>
              <w:t xml:space="preserve">No usa evidencias del texto o las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Profundidad Crítica</w:t>
            </w:r>
          </w:p>
        </w:tc>
        <w:tc>
          <w:tcPr>
            <w:noWrap/>
          </w:tcPr>
          <w:p>
            <w:pPr/>
            <w:r>
              <w:rPr/>
              <w:t xml:space="preserve">Ofrece perspectivas originales y análisis profundos que enriquecen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Presenta análisis correctos con cierto nivel de reflexión personal, aunque comunes.</w:t>
            </w:r>
          </w:p>
        </w:tc>
        <w:tc>
          <w:tcPr>
            <w:noWrap/>
          </w:tcPr>
          <w:p>
            <w:pPr/>
            <w:r>
              <w:rPr/>
              <w:t xml:space="preserve">Su análisis es básico y limitado, con poca reflexión personal o novedad.</w:t>
            </w:r>
          </w:p>
        </w:tc>
        <w:tc>
          <w:tcPr>
            <w:noWrap/>
          </w:tcPr>
          <w:p>
            <w:pPr/>
            <w:r>
              <w:rPr/>
              <w:t xml:space="preserve">No muestra reflexión crítica ni aporta ideas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Escribe con claridad, precisión y buen uso del lenguaje,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Su escritura es clara,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dificultan la lectura o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La expresión escrita es confusa, con numerosos errores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y Cumplimiento de la Consigna</w:t>
            </w:r>
          </w:p>
        </w:tc>
        <w:tc>
          <w:tcPr>
            <w:noWrap/>
          </w:tcPr>
          <w:p>
            <w:pPr/>
            <w:r>
              <w:rPr/>
              <w:t xml:space="preserve">Cumple perfectamente con la extensión solicitada y responde adecuadamente todas las pautas analíticas.</w:t>
            </w:r>
          </w:p>
        </w:tc>
        <w:tc>
          <w:tcPr>
            <w:noWrap/>
          </w:tcPr>
          <w:p>
            <w:pPr/>
            <w:r>
              <w:rPr/>
              <w:t xml:space="preserve">Cumple con la extensión, aunque de forma ligeramente inferior o superior, abordando casi todas las pautas.</w:t>
            </w:r>
          </w:p>
        </w:tc>
        <w:tc>
          <w:tcPr>
            <w:noWrap/>
          </w:tcPr>
          <w:p>
            <w:pPr/>
            <w:r>
              <w:rPr/>
              <w:t xml:space="preserve">No respeta la extensión o responde parcialmente las pautas solicitadas.</w:t>
            </w:r>
          </w:p>
        </w:tc>
        <w:tc>
          <w:tcPr>
            <w:noWrap/>
          </w:tcPr>
          <w:p>
            <w:pPr/>
            <w:r>
              <w:rPr/>
              <w:t xml:space="preserve">No cumple con la extensión ni aborda las pautas analíticas requeridas.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2026-09-25T23:29:49-05:00</dcterms:created>
  <dcterms:modified xsi:type="dcterms:W3CDTF">2026-09-25T23:29:49-05:00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