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Cuento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 cuento breve en estudiantes de educación media (15-17 años). Se valoran aspectos clave como la claridad, coherencia, creatividad, estructura y ortografía, permitiendo identificar fortalezas y áreas de mejora en el trabajo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Cuento Breve</w:t>
      </w:r>
    </w:p>
    <w:p>
      <w:pPr/>
      <w:r>
        <w:rPr/>
        <w:t xml:space="preserve">Esta rúbrica está diseñada para evaluar la producción escrita de un cuento breve en estudiantes de educación media (15-17 años). Se valoran aspectos clave como la claridad, coherencia, creatividad, estructura y ortografía, permitiendo identificar fortalezas y áreas de mejora en el trabajo creativo.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relato</w:t>
            </w:r>
          </w:p>
        </w:tc>
        <w:tc>
          <w:tcPr>
            <w:noWrap/>
          </w:tcPr>
          <w:p>
            <w:pPr/>
            <w:r>
              <w:rPr/>
              <w:t xml:space="preserve">El cuento es claro y coherente en toda su extensión, las ideas fluyen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relato es mayormente claro y coherente, con mínimas interrupciones en la lógica o fluidez.</w:t>
            </w:r>
          </w:p>
        </w:tc>
        <w:tc>
          <w:tcPr>
            <w:noWrap/>
          </w:tcPr>
          <w:p>
            <w:pPr/>
            <w:r>
              <w:rPr/>
              <w:t xml:space="preserve">La coherencia o claridad presenta varias interrupciones que dificultan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El cuento carece de claridad y coherencia, resultando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La estructura está muy bien definida, con inicio, desarrollo y desenlace claramente diferenciados y efectivos.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y clara, aunque con pequeños detalles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con elementos poco definidos o desordenados en alguna de sus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inexistente o muy confusa,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originales y creativas que captan la atención y destacan por su innovación.</w:t>
            </w:r>
          </w:p>
        </w:tc>
        <w:tc>
          <w:tcPr>
            <w:noWrap/>
          </w:tcPr>
          <w:p>
            <w:pPr/>
            <w:r>
              <w:rPr/>
              <w:t xml:space="preserve">El relato muestra creatividad y algunos elementos originales, aunque con ideas conocidas o previsibles.</w:t>
            </w:r>
          </w:p>
        </w:tc>
        <w:tc>
          <w:tcPr>
            <w:noWrap/>
          </w:tcPr>
          <w:p>
            <w:pPr/>
            <w:r>
              <w:rPr/>
              <w:t xml:space="preserve">El cuento tiene poca originalidad, con ideas comunes y poco innovadoras.</w:t>
            </w:r>
          </w:p>
        </w:tc>
        <w:tc>
          <w:tcPr>
            <w:noWrap/>
          </w:tcPr>
          <w:p>
            <w:pPr/>
            <w:r>
              <w:rPr/>
              <w:t xml:space="preserve">El relato es repetitivo o copia ideas sin aportar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y ambientes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están muy bien descritos, enriqueciendo la historia y facilitando la imaginación.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están descritos adecuadamente, aunque con pocas profundizaciones o detalles.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están poco desarrollados o resultan vagos y poco claros.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están ausentes o mal construidos,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variado, preciso y adecuado al nivel, con expresiones enriquecedoras.</w:t>
            </w:r>
          </w:p>
        </w:tc>
        <w:tc>
          <w:tcPr>
            <w:noWrap/>
          </w:tcPr>
          <w:p>
            <w:pPr/>
            <w:r>
              <w:rPr/>
              <w:t xml:space="preserve">El vocabulario es correcto y apropiado, pero poco variado o con pocas expresiones enriquecedoras.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con algunas imprecisiones en las expresiones.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inadecuado o incorrecto para el nivel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consigna y extensión</w:t>
            </w:r>
          </w:p>
        </w:tc>
        <w:tc>
          <w:tcPr>
            <w:noWrap/>
          </w:tcPr>
          <w:p>
            <w:pPr/>
            <w:r>
              <w:rPr/>
              <w:t xml:space="preserve">El relato cumple completamente con la consigna y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Cumple con la consigna y extensión, con ligeras desviaciones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 consigna o extensión, con desviaciones notables.</w:t>
            </w:r>
          </w:p>
        </w:tc>
        <w:tc>
          <w:tcPr>
            <w:noWrap/>
          </w:tcPr>
          <w:p>
            <w:pPr/>
            <w:r>
              <w:rPr/>
              <w:t xml:space="preserve">No cumple con la consigna ni con la extensión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formato adecuado, ordenado y limpio.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pequeños detalles en formato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irregular, con problemas visibles en formato u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desordenada o no cumple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2026-09-26T00:14:41-05:00</dcterms:created>
  <dcterms:modified xsi:type="dcterms:W3CDTF">2026-09-26T00:14:41-05:00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