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y Aplicación de Ontologías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procesos, metodologías y evaluación en la ingeniería ontológica, con énfasis en la construcción y análisis crítico de ontologías en dominios reales, orientada a estudiantes de posgrado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y Aplicación de Ontologías en Ingeniería de Sistemas</w:t>
      </w:r>
    </w:p>
    <w:p>
      <w:pPr/>
      <w:r>
        <w:rPr/>
        <w:t xml:space="preserve">Esta rúbrica está diseñada para evaluar el conocimiento y aplicación de los procesos, metodologías y evaluación en la ingeniería ontológica, con énfasis en la construcción y análisis crítico de ontologías en dominios reales, orientada a estudiantes de posgrado en Ingeniería.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(puntaje máximo)</w:t>
            </w:r>
          </w:p>
        </w:tc>
        <w:tc>
          <w:tcPr>
            <w:noWrap/>
          </w:tcPr>
          <w:p>
            <w:pPr/>
            <w:r>
              <w:rPr/>
              <w:t xml:space="preserve">Bueno (puntaje medio)</w:t>
            </w:r>
          </w:p>
        </w:tc>
        <w:tc>
          <w:tcPr>
            <w:noWrap/>
          </w:tcPr>
          <w:p>
            <w:pPr/>
            <w:r>
              <w:rPr/>
              <w:t xml:space="preserve">Bajo (puntaje mínimo)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Estructura y Organización (10 puntos)</w:t>
            </w:r>
            <w:br/>
            <w:r>
              <w:rPr/>
              <w:t xml:space="preserve">Cumplimiento de disposiciones formales, orden lógico y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Presenta un trabajo perfectamente organizado con estructura clara, orden lógico impecable, y coherencia total entre todas las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ligeras inconsistencias en el orden o coherencia entre secciones,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deficiente; el trabajo carece de orden lógico y la coherencia entre secciones es pobre,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Teórica (20 puntos)</w:t>
            </w:r>
            <w:br/>
            <w:r>
              <w:rPr/>
              <w:t xml:space="preserve">Dominio del marco conceptual, precisión en descripción de metodologías y uso adecuado de terminología ontológica.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del marco teórico, describe metodologías con alta precisión y utiliza terminología ontológica correctamente y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marco teórico con algunas imprecisiones menores en la descripción de metodologías o uso puntual de terminología.</w:t>
            </w:r>
          </w:p>
        </w:tc>
        <w:tc>
          <w:tcPr>
            <w:noWrap/>
          </w:tcPr>
          <w:p>
            <w:pPr/>
            <w:r>
              <w:rPr/>
              <w:t xml:space="preserve">El marco teórico presenta errores relevantes, descripciones imprecisas o uso inadecuado y confuso de la terminología ontológica.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Crítico y Comparativo (20 puntos)</w:t>
            </w:r>
            <w:br/>
            <w:r>
              <w:rPr/>
              <w:t xml:space="preserve">Capacidad para comparar metodologías, identificar fortalezas/debilidades y argumentar con criterio propio.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exhaustiva y equilibrada, identifica claramente fortalezas y debilidades, y argumenta con juicio crítico y originalidad.</w:t>
            </w:r>
          </w:p>
        </w:tc>
        <w:tc>
          <w:tcPr>
            <w:noWrap/>
          </w:tcPr>
          <w:p>
            <w:pPr/>
            <w:r>
              <w:rPr/>
              <w:t xml:space="preserve">Realiza comparación adecuada pero con análisis superficial o argumentación poco desarrollada; identifica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confuso, sin identificación clara de fortalezas/debilidades ni argumentos críticos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al Dominio Real (20 puntos)</w:t>
            </w:r>
            <w:br/>
            <w:r>
              <w:rPr/>
              <w:t xml:space="preserve">Calidad del caso práctico, pertinencia del dominio, coherencia en la aplicación metodológica y detalle en la descripción ontológica.</w:t>
            </w:r>
          </w:p>
        </w:tc>
        <w:tc>
          <w:tcPr>
            <w:noWrap/>
          </w:tcPr>
          <w:p>
            <w:pPr/>
            <w:r>
              <w:rPr/>
              <w:t xml:space="preserve">Selecciona un dominio altamente pertinente, aplica la metodología con coherencia total y describe el modelo ontológico con detalle claro y preciso.</w:t>
            </w:r>
          </w:p>
        </w:tc>
        <w:tc>
          <w:tcPr>
            <w:noWrap/>
          </w:tcPr>
          <w:p>
            <w:pPr/>
            <w:r>
              <w:rPr/>
              <w:t xml:space="preserve">El dominio es pertinente pero la aplicación de la metodología tiene algunas inconsistencias; la descripción del modelo ontológico es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El dominio seleccionado es poco relevante, la aplicación metodológica es incoherente o superficial y la descripción del modelo ontológico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y Calidad Ontológica (10 puntos)</w:t>
            </w:r>
            <w:br/>
            <w:r>
              <w:rPr/>
              <w:t xml:space="preserve">Comprensión de criterios de evaluación y propuesta de métricas aplicables al caso práctico.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criterios de evaluación ontológica y propone métricas pertinentes y bien justificadas para el caso.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criterios de evaluación y propone métricas generales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criterios de evaluación ni propone métricas relevantes para el caso práctico.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Fuentes y Citación (10 puntos)</w:t>
            </w:r>
            <w:br/>
            <w:r>
              <w:rPr/>
              <w:t xml:space="preserve">Mínimo 5 referencias, formato APA correcto, integración fluida de citas textuales y parafraseadas.</w:t>
            </w:r>
          </w:p>
        </w:tc>
        <w:tc>
          <w:tcPr>
            <w:noWrap/>
          </w:tcPr>
          <w:p>
            <w:pPr/>
            <w:r>
              <w:rPr/>
              <w:t xml:space="preserve">Incluye más de cinco referencias con formato APA impecable y una integración fluida, natural y pertinente de citas textuales y parafraseadas.</w:t>
            </w:r>
          </w:p>
        </w:tc>
        <w:tc>
          <w:tcPr>
            <w:noWrap/>
          </w:tcPr>
          <w:p>
            <w:pPr/>
            <w:r>
              <w:rPr/>
              <w:t xml:space="preserve">Cumple con cinco referencias y formato APA en su mayoría correcto; la integración de citas es adecuada pero puede ser mecánica o poco fluida.</w:t>
            </w:r>
          </w:p>
        </w:tc>
        <w:tc>
          <w:tcPr>
            <w:noWrap/>
          </w:tcPr>
          <w:p>
            <w:pPr/>
            <w:r>
              <w:rPr/>
              <w:t xml:space="preserve">Menos de cinco referencias, formato APA incorrecto o inconsistencias frecuentes; las citas no están integradas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Redacción, Ortografía y Presentación (10 puntos)</w:t>
            </w:r>
            <w:br/>
            <w:r>
              <w:rPr/>
              <w:t xml:space="preserve">Claridad expositiva, ausencia de errores ortográficos y presentación profesional del documento.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profesional; sin errores ortográficos ni gramaticales; presentación estética y cuidada.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de ortografía o gramática; presentación adecuada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Redacción confusa o pobre; numerosos errores ortográficos o gramaticales; presentación descuidada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2026-09-26T00:32:31-05:00</dcterms:created>
  <dcterms:modified xsi:type="dcterms:W3CDTF">2026-09-26T00:32:31-05:00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