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Biomicroscopía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teórico, la aplicación práctica y la actitud de los estudiantes universitarios en el área de Biomicroscopía Optométrica, específicamente en técnicas de iluminación y resolución de casos clínicos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Biomicroscopía en Optometría</w:t>
      </w:r>
    </w:p>
    <w:p>
      <w:pPr/>
      <w:r>
        <w:rPr/>
        <w:t xml:space="preserve">Esta rúbrica está diseñada para evaluar el dominio teórico, la aplicación práctica y la actitud de los estudiantes universitarios en el área de Biomicroscopía Optométrica, específicamente en técnicas de iluminación y resolución de casos clínicos relacionados.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 técnicas de iluminación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de todas las técnicas de iluminación, explicando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Conoce la mayoría de técnicas de iluminación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 las técnicas de iluminación,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algunas técnicas de iluminación.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las técnicas de iluminación.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teórica al diagnóstico ocular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los conceptos de iluminación a todos los problemas oculares presentados.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 la mayoría de los problemas oculares.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a algunos problemas oculares,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y a veces incorrecta los conceptos a los problemas oculares.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a los problemas oculares.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práctica de casos usando técnicas de iluminación</w:t>
            </w:r>
          </w:p>
        </w:tc>
        <w:tc>
          <w:tcPr>
            <w:noWrap/>
          </w:tcPr>
          <w:p>
            <w:pPr/>
            <w:r>
              <w:rPr/>
              <w:t xml:space="preserve">Resuelve todos los casos clínicos con técnicas adecuadas y justificaciones científicas precisas.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casos con técnicas apropiadas y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Resuelve algunos casos con técnicas básicas, pero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Resuelve casos limitadamente y muestra dificultad para seleccionar la técnica adecuada.</w:t>
            </w:r>
          </w:p>
        </w:tc>
        <w:tc>
          <w:tcPr>
            <w:noWrap/>
          </w:tcPr>
          <w:p>
            <w:pPr/>
            <w:r>
              <w:rPr/>
              <w:t xml:space="preserve">No logra resolver casos prácticos ni justificar el uso de las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oculares según técnicas de iluminación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claramente problemas oculares usando técnicas de iluminación.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problemas oculares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problemas principales,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problemas oculares y con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oculares adecuadamente con las técnicas de iluminación.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el manejo del equipo de biomicroscopía</w:t>
            </w:r>
          </w:p>
        </w:tc>
        <w:tc>
          <w:tcPr>
            <w:noWrap/>
          </w:tcPr>
          <w:p>
            <w:pPr/>
            <w:r>
              <w:rPr/>
              <w:t xml:space="preserve">Maneja el equipo con total precisión, cuidado y siguiendo protocolos estrictos.</w:t>
            </w:r>
          </w:p>
        </w:tc>
        <w:tc>
          <w:tcPr>
            <w:noWrap/>
          </w:tcPr>
          <w:p>
            <w:pPr/>
            <w:r>
              <w:rPr/>
              <w:t xml:space="preserve">Maneja el equipo con buen cuidado y siguiendo la mayoría de protocolos.</w:t>
            </w:r>
          </w:p>
        </w:tc>
        <w:tc>
          <w:tcPr>
            <w:noWrap/>
          </w:tcPr>
          <w:p>
            <w:pPr/>
            <w:r>
              <w:rPr/>
              <w:t xml:space="preserve">Maneja el equipo adecuadamente pero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Muestra descuidos importantes en el manejo del equipo.</w:t>
            </w:r>
          </w:p>
        </w:tc>
        <w:tc>
          <w:tcPr>
            <w:noWrap/>
          </w:tcPr>
          <w:p>
            <w:pPr/>
            <w:r>
              <w:rPr/>
              <w:t xml:space="preserve">No maneja correctamente el equipo, poniendo en riesgo la calidad o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de investigaciones y trabajos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e investigaciones puntualmente o antes de la fecha límite.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trabajos puntualmente, con máximo un retraso leve.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retrasos ocasionales, pero sin afectar el desarrollo.</w:t>
            </w:r>
          </w:p>
        </w:tc>
        <w:tc>
          <w:tcPr>
            <w:noWrap/>
          </w:tcPr>
          <w:p>
            <w:pPr/>
            <w:r>
              <w:rPr/>
              <w:t xml:space="preserve">Entrega trabajos frecuentemente con retrasos que afectan la dinámica del curso.</w:t>
            </w:r>
          </w:p>
        </w:tc>
        <w:tc>
          <w:tcPr>
            <w:noWrap/>
          </w:tcPr>
          <w:p>
            <w:pPr/>
            <w:r>
              <w:rPr/>
              <w:t xml:space="preserve">No entrega trabajos o investigaciones en los tiempos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y calidad en la realización de investigaciones</w:t>
            </w:r>
          </w:p>
        </w:tc>
        <w:tc>
          <w:tcPr>
            <w:noWrap/>
          </w:tcPr>
          <w:p>
            <w:pPr/>
            <w:r>
              <w:rPr/>
              <w:t xml:space="preserve">Realiza investigaciones completas, rigurosas y con información relevante y actualizada.</w:t>
            </w:r>
          </w:p>
        </w:tc>
        <w:tc>
          <w:tcPr>
            <w:noWrap/>
          </w:tcPr>
          <w:p>
            <w:pPr/>
            <w:r>
              <w:rPr/>
              <w:t xml:space="preserve">Realiza investigaciones completas con buena calidad y datos relevantes.</w:t>
            </w:r>
          </w:p>
        </w:tc>
        <w:tc>
          <w:tcPr>
            <w:noWrap/>
          </w:tcPr>
          <w:p>
            <w:pPr/>
            <w:r>
              <w:rPr/>
              <w:t xml:space="preserve">Realiza investigaciones con información básica pero con algunas carencias.</w:t>
            </w:r>
          </w:p>
        </w:tc>
        <w:tc>
          <w:tcPr>
            <w:noWrap/>
          </w:tcPr>
          <w:p>
            <w:pPr/>
            <w:r>
              <w:rPr/>
              <w:t xml:space="preserve">Investigaciones incompletas o con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No realiza investigaciones o la calidad es insuficiente para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constante, iniciativa y actitud proactiva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responsabilidad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 aceptable, aunque con falta de iniciativa en algunas ocasiones.</w:t>
            </w:r>
          </w:p>
        </w:tc>
        <w:tc>
          <w:tcPr>
            <w:noWrap/>
          </w:tcPr>
          <w:p>
            <w:pPr/>
            <w:r>
              <w:rPr/>
              <w:t xml:space="preserve">Actitud pasiva o desinteresada que afecta su desempeño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Actitud negativa o irresponsable que afecta significativamente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2026-09-25T23:34:45-05:00</dcterms:created>
  <dcterms:modified xsi:type="dcterms:W3CDTF">2026-09-25T23:34:45-05:00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