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Historias de Reyes y Profetas: "Un reino dividido 2, Reinado del Sur, Rey Asa y Profeta Joel"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caracterización de los aspectos principales de un rey y un profeta conforme al corazón de Dios, mediante manualidades y trabajo cooperativo. Está diseñada para estudiantes de primaria (6-11 años) dentro del ABP “Colombia: raíces que florecen”. Se valoran criterios que reflejan el entendimiento, creatividad, trabajo en equipo y representación de un buen líder espiritual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Historias de Reyes y Profetas: "Un reino dividido 2, Reinado del Sur, Rey Asa y Profeta Joel"</w:t>
      </w:r>
    </w:p>
    <w:p>
      <w:pPr/>
      <w:r>
        <w:rPr/>
        <w:t xml:space="preserve">Esta rúbrica evalúa la caracterización de los aspectos principales de un rey y un profeta conforme al corazón de Dios, mediante manualidades y trabajo cooperativo. Está diseñada para estudiantes de primaria (6-11 años) dentro del ABP “Colombia: raíces que florecen”. Se valoran criterios que reflejan el entendimiento, creatividad, trabajo en equipo y representación de un buen líder espiritual y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del reino dividido y reinado del Sur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eventos y contexto histórico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algunos detalles relevantes pero no todos completos.</w:t>
            </w:r>
          </w:p>
        </w:tc>
        <w:tc>
          <w:tcPr>
            <w:noWrap/>
          </w:tcPr>
          <w:p>
            <w:pPr/>
            <w:r>
              <w:rPr/>
              <w:t xml:space="preserve">Comprensión general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 historia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del Rey Asa conforme al corazón de Dios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del Rey Asa como líder justo, fiel y conforme a Dios, con ejemplos.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de Asa, aunque con menos ejemplos.</w:t>
            </w:r>
          </w:p>
        </w:tc>
        <w:tc>
          <w:tcPr>
            <w:noWrap/>
          </w:tcPr>
          <w:p>
            <w:pPr/>
            <w:r>
              <w:rPr/>
              <w:t xml:space="preserve">Caracterización básica,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del Rey Asa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del Profeta Joel conforme al corazón de Dios</w:t>
            </w:r>
          </w:p>
        </w:tc>
        <w:tc>
          <w:tcPr>
            <w:noWrap/>
          </w:tcPr>
          <w:p>
            <w:pPr/>
            <w:r>
              <w:rPr/>
              <w:t xml:space="preserve">Explica claramente el rol y características del Profeta Joel, destacando su mensaje y fidelidad a Dios.</w:t>
            </w:r>
          </w:p>
        </w:tc>
        <w:tc>
          <w:tcPr>
            <w:noWrap/>
          </w:tcPr>
          <w:p>
            <w:pPr/>
            <w:r>
              <w:rPr/>
              <w:t xml:space="preserve">Explica el rol y características básicas de Joel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al profeta,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al Profeta Joel.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creativa a través de manualidades</w:t>
            </w:r>
          </w:p>
        </w:tc>
        <w:tc>
          <w:tcPr>
            <w:noWrap/>
          </w:tcPr>
          <w:p>
            <w:pPr/>
            <w:r>
              <w:rPr/>
              <w:t xml:space="preserve">Manualidad muy creativa, bien elaborada y representa con claridad las características del rey y profeta.</w:t>
            </w:r>
          </w:p>
        </w:tc>
        <w:tc>
          <w:tcPr>
            <w:noWrap/>
          </w:tcPr>
          <w:p>
            <w:pPr/>
            <w:r>
              <w:rPr/>
              <w:t xml:space="preserve">Manualidad creativa y clara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Manualidad con esfuerzo, pero poco creativa o con representación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Manualidad incompleta, sin relación clara con el tema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y participación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constantemente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cooperativo.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historia y valores de liderazgo y espiritualidad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historias con valores de liderazgo y espiritualidad, explicándolo con ejemplos.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 valores, pero con explicación menos detallada.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las historias con valores,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historias con valores de liderazgo ni espiritualidad.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trabajo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detalle, usando un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Expone con claridad pero con menos detalle o seguridad.</w:t>
            </w:r>
          </w:p>
        </w:tc>
        <w:tc>
          <w:tcPr>
            <w:noWrap/>
          </w:tcPr>
          <w:p>
            <w:pPr/>
            <w:r>
              <w:rPr/>
              <w:t xml:space="preserve">Expone de forma básica,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No expone o la exposición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riqueza natural, cultural y espiritual de Colombia en el contexto del proyecto</w:t>
            </w:r>
          </w:p>
        </w:tc>
        <w:tc>
          <w:tcPr>
            <w:noWrap/>
          </w:tcPr>
          <w:p>
            <w:pPr/>
            <w:r>
              <w:rPr/>
              <w:t xml:space="preserve">Realiza reflexión profunda y conecta la historia con la identidad y valores colombianos.</w:t>
            </w:r>
          </w:p>
        </w:tc>
        <w:tc>
          <w:tcPr>
            <w:noWrap/>
          </w:tcPr>
          <w:p>
            <w:pPr/>
            <w:r>
              <w:rPr/>
              <w:t xml:space="preserve">Realiza reflexión adecuada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pocas conexiones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conecta con la identidad colombiana.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2026-09-26T05:42:13-05:00</dcterms:created>
  <dcterms:modified xsi:type="dcterms:W3CDTF">2026-09-26T05:42:13-05:00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